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color w:val="auto"/>
          <w:sz w:val="24"/>
          <w:szCs w:val="24"/>
        </w:rPr>
        <w:id w:val="-1179498436"/>
        <w:docPartObj>
          <w:docPartGallery w:val="Table of Contents"/>
          <w:docPartUnique/>
        </w:docPartObj>
      </w:sdtPr>
      <w:sdtEndPr>
        <w:rPr>
          <w:b/>
          <w:bCs/>
        </w:rPr>
      </w:sdtEndPr>
      <w:sdtContent>
        <w:p w14:paraId="7A2FB36B" w14:textId="014AA951" w:rsidR="00A15AB5" w:rsidRPr="00A647E4" w:rsidRDefault="00F0063D" w:rsidP="00D80271">
          <w:pPr>
            <w:pStyle w:val="Nagwekspisutreci"/>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Spis treści</w:t>
          </w:r>
        </w:p>
        <w:p w14:paraId="7982AB12" w14:textId="77777777" w:rsidR="00F36CC1" w:rsidRDefault="00A15AB5">
          <w:pPr>
            <w:pStyle w:val="Spistreci3"/>
            <w:tabs>
              <w:tab w:val="right" w:leader="dot" w:pos="9062"/>
            </w:tabs>
            <w:rPr>
              <w:rFonts w:asciiTheme="minorHAnsi" w:eastAsiaTheme="minorEastAsia" w:hAnsiTheme="minorHAnsi" w:cstheme="minorBidi"/>
              <w:noProof/>
            </w:rPr>
          </w:pPr>
          <w:r w:rsidRPr="00A647E4">
            <w:rPr>
              <w:rFonts w:ascii="Times New Roman" w:eastAsiaTheme="minorEastAsia" w:hAnsi="Times New Roman" w:cs="Times New Roman"/>
              <w:sz w:val="24"/>
              <w:szCs w:val="24"/>
            </w:rPr>
            <w:fldChar w:fldCharType="begin"/>
          </w:r>
          <w:r w:rsidRPr="00A647E4">
            <w:rPr>
              <w:rFonts w:ascii="Times New Roman" w:hAnsi="Times New Roman" w:cs="Times New Roman"/>
              <w:sz w:val="24"/>
              <w:szCs w:val="24"/>
            </w:rPr>
            <w:instrText xml:space="preserve"> TOC \o "1-3" \h \z \u </w:instrText>
          </w:r>
          <w:r w:rsidRPr="00A647E4">
            <w:rPr>
              <w:rFonts w:ascii="Times New Roman" w:eastAsiaTheme="minorEastAsia" w:hAnsi="Times New Roman" w:cs="Times New Roman"/>
              <w:sz w:val="24"/>
              <w:szCs w:val="24"/>
            </w:rPr>
            <w:fldChar w:fldCharType="separate"/>
          </w:r>
          <w:hyperlink w:anchor="_Toc174258882" w:history="1">
            <w:r w:rsidR="00F36CC1" w:rsidRPr="00AB374F">
              <w:rPr>
                <w:rStyle w:val="Hipercze"/>
                <w:rFonts w:ascii="Times New Roman" w:hAnsi="Times New Roman" w:cs="Times New Roman"/>
                <w:noProof/>
              </w:rPr>
              <w:t>Preambuła</w:t>
            </w:r>
            <w:r w:rsidR="00F36CC1">
              <w:rPr>
                <w:noProof/>
                <w:webHidden/>
              </w:rPr>
              <w:tab/>
            </w:r>
            <w:r w:rsidR="00F36CC1">
              <w:rPr>
                <w:noProof/>
                <w:webHidden/>
              </w:rPr>
              <w:fldChar w:fldCharType="begin"/>
            </w:r>
            <w:r w:rsidR="00F36CC1">
              <w:rPr>
                <w:noProof/>
                <w:webHidden/>
              </w:rPr>
              <w:instrText xml:space="preserve"> PAGEREF _Toc174258882 \h </w:instrText>
            </w:r>
            <w:r w:rsidR="00F36CC1">
              <w:rPr>
                <w:noProof/>
                <w:webHidden/>
              </w:rPr>
            </w:r>
            <w:r w:rsidR="00F36CC1">
              <w:rPr>
                <w:noProof/>
                <w:webHidden/>
              </w:rPr>
              <w:fldChar w:fldCharType="separate"/>
            </w:r>
            <w:r w:rsidR="005D592E">
              <w:rPr>
                <w:noProof/>
                <w:webHidden/>
              </w:rPr>
              <w:t>2</w:t>
            </w:r>
            <w:r w:rsidR="00F36CC1">
              <w:rPr>
                <w:noProof/>
                <w:webHidden/>
              </w:rPr>
              <w:fldChar w:fldCharType="end"/>
            </w:r>
          </w:hyperlink>
        </w:p>
        <w:p w14:paraId="24E9D5A4"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3" w:history="1">
            <w:r w:rsidR="00F36CC1" w:rsidRPr="00AB374F">
              <w:rPr>
                <w:rStyle w:val="Hipercze"/>
                <w:rFonts w:ascii="Times New Roman" w:hAnsi="Times New Roman" w:cs="Times New Roman"/>
                <w:noProof/>
              </w:rPr>
              <w:t>Rozdział I. Objaśnienie terminów</w:t>
            </w:r>
            <w:r w:rsidR="00F36CC1">
              <w:rPr>
                <w:noProof/>
                <w:webHidden/>
              </w:rPr>
              <w:tab/>
            </w:r>
            <w:r w:rsidR="00F36CC1">
              <w:rPr>
                <w:noProof/>
                <w:webHidden/>
              </w:rPr>
              <w:fldChar w:fldCharType="begin"/>
            </w:r>
            <w:r w:rsidR="00F36CC1">
              <w:rPr>
                <w:noProof/>
                <w:webHidden/>
              </w:rPr>
              <w:instrText xml:space="preserve"> PAGEREF _Toc174258883 \h </w:instrText>
            </w:r>
            <w:r w:rsidR="00F36CC1">
              <w:rPr>
                <w:noProof/>
                <w:webHidden/>
              </w:rPr>
            </w:r>
            <w:r w:rsidR="00F36CC1">
              <w:rPr>
                <w:noProof/>
                <w:webHidden/>
              </w:rPr>
              <w:fldChar w:fldCharType="separate"/>
            </w:r>
            <w:r w:rsidR="005D592E">
              <w:rPr>
                <w:noProof/>
                <w:webHidden/>
              </w:rPr>
              <w:t>3</w:t>
            </w:r>
            <w:r w:rsidR="00F36CC1">
              <w:rPr>
                <w:noProof/>
                <w:webHidden/>
              </w:rPr>
              <w:fldChar w:fldCharType="end"/>
            </w:r>
          </w:hyperlink>
        </w:p>
        <w:p w14:paraId="39B5B10C"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4" w:history="1">
            <w:r w:rsidR="00F36CC1" w:rsidRPr="00AB374F">
              <w:rPr>
                <w:rStyle w:val="Hipercze"/>
                <w:rFonts w:ascii="Times New Roman" w:hAnsi="Times New Roman" w:cs="Times New Roman"/>
                <w:noProof/>
              </w:rPr>
              <w:t>Rozdział II Rozpoznawanie i reagowanie na czynniki ryzyka krzywdzenia dzieci</w:t>
            </w:r>
            <w:r w:rsidR="00F36CC1">
              <w:rPr>
                <w:noProof/>
                <w:webHidden/>
              </w:rPr>
              <w:tab/>
            </w:r>
            <w:r w:rsidR="00F36CC1">
              <w:rPr>
                <w:noProof/>
                <w:webHidden/>
              </w:rPr>
              <w:fldChar w:fldCharType="begin"/>
            </w:r>
            <w:r w:rsidR="00F36CC1">
              <w:rPr>
                <w:noProof/>
                <w:webHidden/>
              </w:rPr>
              <w:instrText xml:space="preserve"> PAGEREF _Toc174258884 \h </w:instrText>
            </w:r>
            <w:r w:rsidR="00F36CC1">
              <w:rPr>
                <w:noProof/>
                <w:webHidden/>
              </w:rPr>
            </w:r>
            <w:r w:rsidR="00F36CC1">
              <w:rPr>
                <w:noProof/>
                <w:webHidden/>
              </w:rPr>
              <w:fldChar w:fldCharType="separate"/>
            </w:r>
            <w:r w:rsidR="005D592E">
              <w:rPr>
                <w:noProof/>
                <w:webHidden/>
              </w:rPr>
              <w:t>7</w:t>
            </w:r>
            <w:r w:rsidR="00F36CC1">
              <w:rPr>
                <w:noProof/>
                <w:webHidden/>
              </w:rPr>
              <w:fldChar w:fldCharType="end"/>
            </w:r>
          </w:hyperlink>
        </w:p>
        <w:p w14:paraId="0A55E33E"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5" w:history="1">
            <w:r w:rsidR="00F36CC1" w:rsidRPr="00AB374F">
              <w:rPr>
                <w:rStyle w:val="Hipercze"/>
                <w:rFonts w:ascii="Times New Roman" w:hAnsi="Times New Roman" w:cs="Times New Roman"/>
                <w:noProof/>
              </w:rPr>
              <w:t>Rozdział III. Procedury interwencji w przypadku zagrożenia bezpieczeństwa dziecka</w:t>
            </w:r>
            <w:r w:rsidR="00F36CC1">
              <w:rPr>
                <w:noProof/>
                <w:webHidden/>
              </w:rPr>
              <w:tab/>
            </w:r>
            <w:r w:rsidR="00F36CC1">
              <w:rPr>
                <w:noProof/>
                <w:webHidden/>
              </w:rPr>
              <w:fldChar w:fldCharType="begin"/>
            </w:r>
            <w:r w:rsidR="00F36CC1">
              <w:rPr>
                <w:noProof/>
                <w:webHidden/>
              </w:rPr>
              <w:instrText xml:space="preserve"> PAGEREF _Toc174258885 \h </w:instrText>
            </w:r>
            <w:r w:rsidR="00F36CC1">
              <w:rPr>
                <w:noProof/>
                <w:webHidden/>
              </w:rPr>
            </w:r>
            <w:r w:rsidR="00F36CC1">
              <w:rPr>
                <w:noProof/>
                <w:webHidden/>
              </w:rPr>
              <w:fldChar w:fldCharType="separate"/>
            </w:r>
            <w:r w:rsidR="005D592E">
              <w:rPr>
                <w:noProof/>
                <w:webHidden/>
              </w:rPr>
              <w:t>18</w:t>
            </w:r>
            <w:r w:rsidR="00F36CC1">
              <w:rPr>
                <w:noProof/>
                <w:webHidden/>
              </w:rPr>
              <w:fldChar w:fldCharType="end"/>
            </w:r>
          </w:hyperlink>
        </w:p>
        <w:p w14:paraId="1BFB78C0"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6" w:history="1">
            <w:r w:rsidR="00F36CC1" w:rsidRPr="00AB374F">
              <w:rPr>
                <w:rStyle w:val="Hipercze"/>
                <w:rFonts w:ascii="Times New Roman" w:hAnsi="Times New Roman" w:cs="Times New Roman"/>
                <w:noProof/>
              </w:rPr>
              <w:t>Rozdział VI. Przepisy końcowe</w:t>
            </w:r>
            <w:r w:rsidR="00F36CC1">
              <w:rPr>
                <w:noProof/>
                <w:webHidden/>
              </w:rPr>
              <w:tab/>
            </w:r>
            <w:r w:rsidR="00F36CC1">
              <w:rPr>
                <w:noProof/>
                <w:webHidden/>
              </w:rPr>
              <w:fldChar w:fldCharType="begin"/>
            </w:r>
            <w:r w:rsidR="00F36CC1">
              <w:rPr>
                <w:noProof/>
                <w:webHidden/>
              </w:rPr>
              <w:instrText xml:space="preserve"> PAGEREF _Toc174258886 \h </w:instrText>
            </w:r>
            <w:r w:rsidR="00F36CC1">
              <w:rPr>
                <w:noProof/>
                <w:webHidden/>
              </w:rPr>
            </w:r>
            <w:r w:rsidR="00F36CC1">
              <w:rPr>
                <w:noProof/>
                <w:webHidden/>
              </w:rPr>
              <w:fldChar w:fldCharType="separate"/>
            </w:r>
            <w:r w:rsidR="005D592E">
              <w:rPr>
                <w:noProof/>
                <w:webHidden/>
              </w:rPr>
              <w:t>26</w:t>
            </w:r>
            <w:r w:rsidR="00F36CC1">
              <w:rPr>
                <w:noProof/>
                <w:webHidden/>
              </w:rPr>
              <w:fldChar w:fldCharType="end"/>
            </w:r>
          </w:hyperlink>
        </w:p>
        <w:p w14:paraId="19540C35"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7" w:history="1">
            <w:r w:rsidR="00F36CC1" w:rsidRPr="00AB374F">
              <w:rPr>
                <w:rStyle w:val="Hipercze"/>
                <w:rFonts w:ascii="Times New Roman" w:hAnsi="Times New Roman" w:cs="Times New Roman"/>
                <w:noProof/>
              </w:rPr>
              <w:t>ZAŁĄCZNIKI</w:t>
            </w:r>
            <w:r w:rsidR="00F36CC1">
              <w:rPr>
                <w:noProof/>
                <w:webHidden/>
              </w:rPr>
              <w:tab/>
            </w:r>
            <w:r w:rsidR="00F36CC1">
              <w:rPr>
                <w:noProof/>
                <w:webHidden/>
              </w:rPr>
              <w:fldChar w:fldCharType="begin"/>
            </w:r>
            <w:r w:rsidR="00F36CC1">
              <w:rPr>
                <w:noProof/>
                <w:webHidden/>
              </w:rPr>
              <w:instrText xml:space="preserve"> PAGEREF _Toc174258887 \h </w:instrText>
            </w:r>
            <w:r w:rsidR="00F36CC1">
              <w:rPr>
                <w:noProof/>
                <w:webHidden/>
              </w:rPr>
            </w:r>
            <w:r w:rsidR="00F36CC1">
              <w:rPr>
                <w:noProof/>
                <w:webHidden/>
              </w:rPr>
              <w:fldChar w:fldCharType="separate"/>
            </w:r>
            <w:r w:rsidR="005D592E">
              <w:rPr>
                <w:noProof/>
                <w:webHidden/>
              </w:rPr>
              <w:t>27</w:t>
            </w:r>
            <w:r w:rsidR="00F36CC1">
              <w:rPr>
                <w:noProof/>
                <w:webHidden/>
              </w:rPr>
              <w:fldChar w:fldCharType="end"/>
            </w:r>
          </w:hyperlink>
        </w:p>
        <w:p w14:paraId="48651868"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8" w:history="1">
            <w:r w:rsidR="00F36CC1" w:rsidRPr="00AB374F">
              <w:rPr>
                <w:rStyle w:val="Hipercze"/>
                <w:rFonts w:ascii="Times New Roman" w:hAnsi="Times New Roman" w:cs="Times New Roman"/>
                <w:noProof/>
              </w:rPr>
              <w:t>Zał. nr.1. Oświadczenie o zobowiązaniu do przestrzegania standardów ochrony dzieci</w:t>
            </w:r>
            <w:r w:rsidR="00F36CC1">
              <w:rPr>
                <w:noProof/>
                <w:webHidden/>
              </w:rPr>
              <w:tab/>
            </w:r>
            <w:r w:rsidR="00F36CC1">
              <w:rPr>
                <w:noProof/>
                <w:webHidden/>
              </w:rPr>
              <w:fldChar w:fldCharType="begin"/>
            </w:r>
            <w:r w:rsidR="00F36CC1">
              <w:rPr>
                <w:noProof/>
                <w:webHidden/>
              </w:rPr>
              <w:instrText xml:space="preserve"> PAGEREF _Toc174258888 \h </w:instrText>
            </w:r>
            <w:r w:rsidR="00F36CC1">
              <w:rPr>
                <w:noProof/>
                <w:webHidden/>
              </w:rPr>
            </w:r>
            <w:r w:rsidR="00F36CC1">
              <w:rPr>
                <w:noProof/>
                <w:webHidden/>
              </w:rPr>
              <w:fldChar w:fldCharType="separate"/>
            </w:r>
            <w:r w:rsidR="005D592E">
              <w:rPr>
                <w:noProof/>
                <w:webHidden/>
              </w:rPr>
              <w:t>27</w:t>
            </w:r>
            <w:r w:rsidR="00F36CC1">
              <w:rPr>
                <w:noProof/>
                <w:webHidden/>
              </w:rPr>
              <w:fldChar w:fldCharType="end"/>
            </w:r>
          </w:hyperlink>
        </w:p>
        <w:p w14:paraId="69662EBC"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89" w:history="1">
            <w:r w:rsidR="00F36CC1" w:rsidRPr="00AB374F">
              <w:rPr>
                <w:rStyle w:val="Hipercze"/>
                <w:rFonts w:ascii="Times New Roman" w:hAnsi="Times New Roman" w:cs="Times New Roman"/>
                <w:noProof/>
              </w:rPr>
              <w:t>Zał. nr 2. Oświadczenie o zobowiązaniu do przestrzegania Zasad bezpiecznych relacji dorosły-dziecko</w:t>
            </w:r>
            <w:r w:rsidR="00F36CC1">
              <w:rPr>
                <w:noProof/>
                <w:webHidden/>
              </w:rPr>
              <w:tab/>
            </w:r>
            <w:r w:rsidR="00F36CC1">
              <w:rPr>
                <w:noProof/>
                <w:webHidden/>
              </w:rPr>
              <w:fldChar w:fldCharType="begin"/>
            </w:r>
            <w:r w:rsidR="00F36CC1">
              <w:rPr>
                <w:noProof/>
                <w:webHidden/>
              </w:rPr>
              <w:instrText xml:space="preserve"> PAGEREF _Toc174258889 \h </w:instrText>
            </w:r>
            <w:r w:rsidR="00F36CC1">
              <w:rPr>
                <w:noProof/>
                <w:webHidden/>
              </w:rPr>
            </w:r>
            <w:r w:rsidR="00F36CC1">
              <w:rPr>
                <w:noProof/>
                <w:webHidden/>
              </w:rPr>
              <w:fldChar w:fldCharType="separate"/>
            </w:r>
            <w:r w:rsidR="005D592E">
              <w:rPr>
                <w:noProof/>
                <w:webHidden/>
              </w:rPr>
              <w:t>28</w:t>
            </w:r>
            <w:r w:rsidR="00F36CC1">
              <w:rPr>
                <w:noProof/>
                <w:webHidden/>
              </w:rPr>
              <w:fldChar w:fldCharType="end"/>
            </w:r>
          </w:hyperlink>
        </w:p>
        <w:p w14:paraId="101BE427"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90" w:history="1">
            <w:r w:rsidR="00F36CC1" w:rsidRPr="00AB374F">
              <w:rPr>
                <w:rStyle w:val="Hipercze"/>
                <w:rFonts w:ascii="Times New Roman" w:hAnsi="Times New Roman" w:cs="Times New Roman"/>
                <w:noProof/>
              </w:rPr>
              <w:t>Załącznik nr 3 Lista instytucji, do których można skierować rodzica potrzebującego wsparcia dla siebie i dziecka</w:t>
            </w:r>
            <w:r w:rsidR="00F36CC1">
              <w:rPr>
                <w:noProof/>
                <w:webHidden/>
              </w:rPr>
              <w:tab/>
            </w:r>
            <w:r w:rsidR="00F36CC1">
              <w:rPr>
                <w:noProof/>
                <w:webHidden/>
              </w:rPr>
              <w:fldChar w:fldCharType="begin"/>
            </w:r>
            <w:r w:rsidR="00F36CC1">
              <w:rPr>
                <w:noProof/>
                <w:webHidden/>
              </w:rPr>
              <w:instrText xml:space="preserve"> PAGEREF _Toc174258890 \h </w:instrText>
            </w:r>
            <w:r w:rsidR="00F36CC1">
              <w:rPr>
                <w:noProof/>
                <w:webHidden/>
              </w:rPr>
            </w:r>
            <w:r w:rsidR="00F36CC1">
              <w:rPr>
                <w:noProof/>
                <w:webHidden/>
              </w:rPr>
              <w:fldChar w:fldCharType="separate"/>
            </w:r>
            <w:r w:rsidR="005D592E">
              <w:rPr>
                <w:noProof/>
                <w:webHidden/>
              </w:rPr>
              <w:t>29</w:t>
            </w:r>
            <w:r w:rsidR="00F36CC1">
              <w:rPr>
                <w:noProof/>
                <w:webHidden/>
              </w:rPr>
              <w:fldChar w:fldCharType="end"/>
            </w:r>
          </w:hyperlink>
        </w:p>
        <w:p w14:paraId="190C5754"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91" w:history="1">
            <w:r w:rsidR="00F36CC1" w:rsidRPr="00AB374F">
              <w:rPr>
                <w:rStyle w:val="Hipercze"/>
                <w:rFonts w:ascii="Times New Roman" w:hAnsi="Times New Roman" w:cs="Times New Roman"/>
                <w:noProof/>
              </w:rPr>
              <w:t>Zał. 4 a Ankieta dla członków personelu monitorująca stan znajomości standardów ochrony dzieci i przestrzegania oraz skuteczność obowiązujących procedur.</w:t>
            </w:r>
            <w:r w:rsidR="00F36CC1">
              <w:rPr>
                <w:noProof/>
                <w:webHidden/>
              </w:rPr>
              <w:tab/>
            </w:r>
            <w:r w:rsidR="00F36CC1">
              <w:rPr>
                <w:noProof/>
                <w:webHidden/>
              </w:rPr>
              <w:fldChar w:fldCharType="begin"/>
            </w:r>
            <w:r w:rsidR="00F36CC1">
              <w:rPr>
                <w:noProof/>
                <w:webHidden/>
              </w:rPr>
              <w:instrText xml:space="preserve"> PAGEREF _Toc174258891 \h </w:instrText>
            </w:r>
            <w:r w:rsidR="00F36CC1">
              <w:rPr>
                <w:noProof/>
                <w:webHidden/>
              </w:rPr>
            </w:r>
            <w:r w:rsidR="00F36CC1">
              <w:rPr>
                <w:noProof/>
                <w:webHidden/>
              </w:rPr>
              <w:fldChar w:fldCharType="separate"/>
            </w:r>
            <w:r w:rsidR="005D592E">
              <w:rPr>
                <w:noProof/>
                <w:webHidden/>
              </w:rPr>
              <w:t>32</w:t>
            </w:r>
            <w:r w:rsidR="00F36CC1">
              <w:rPr>
                <w:noProof/>
                <w:webHidden/>
              </w:rPr>
              <w:fldChar w:fldCharType="end"/>
            </w:r>
          </w:hyperlink>
        </w:p>
        <w:p w14:paraId="097EFCF9"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92" w:history="1">
            <w:r w:rsidR="00F36CC1" w:rsidRPr="00AB374F">
              <w:rPr>
                <w:rStyle w:val="Hipercze"/>
                <w:rFonts w:ascii="Times New Roman" w:hAnsi="Times New Roman" w:cs="Times New Roman"/>
                <w:noProof/>
              </w:rPr>
              <w:t>Zał. 4 b Ankieta dla dzieci-pacjentów</w:t>
            </w:r>
            <w:r w:rsidR="00F36CC1">
              <w:rPr>
                <w:noProof/>
                <w:webHidden/>
              </w:rPr>
              <w:tab/>
            </w:r>
            <w:r w:rsidR="00F36CC1">
              <w:rPr>
                <w:noProof/>
                <w:webHidden/>
              </w:rPr>
              <w:fldChar w:fldCharType="begin"/>
            </w:r>
            <w:r w:rsidR="00F36CC1">
              <w:rPr>
                <w:noProof/>
                <w:webHidden/>
              </w:rPr>
              <w:instrText xml:space="preserve"> PAGEREF _Toc174258892 \h </w:instrText>
            </w:r>
            <w:r w:rsidR="00F36CC1">
              <w:rPr>
                <w:noProof/>
                <w:webHidden/>
              </w:rPr>
            </w:r>
            <w:r w:rsidR="00F36CC1">
              <w:rPr>
                <w:noProof/>
                <w:webHidden/>
              </w:rPr>
              <w:fldChar w:fldCharType="separate"/>
            </w:r>
            <w:r w:rsidR="005D592E">
              <w:rPr>
                <w:noProof/>
                <w:webHidden/>
              </w:rPr>
              <w:t>34</w:t>
            </w:r>
            <w:r w:rsidR="00F36CC1">
              <w:rPr>
                <w:noProof/>
                <w:webHidden/>
              </w:rPr>
              <w:fldChar w:fldCharType="end"/>
            </w:r>
          </w:hyperlink>
        </w:p>
        <w:p w14:paraId="67BB8C8F" w14:textId="77777777" w:rsidR="00F36CC1" w:rsidRDefault="00A50DB7">
          <w:pPr>
            <w:pStyle w:val="Spistreci3"/>
            <w:tabs>
              <w:tab w:val="right" w:leader="dot" w:pos="9062"/>
            </w:tabs>
            <w:rPr>
              <w:rFonts w:asciiTheme="minorHAnsi" w:eastAsiaTheme="minorEastAsia" w:hAnsiTheme="minorHAnsi" w:cstheme="minorBidi"/>
              <w:noProof/>
            </w:rPr>
          </w:pPr>
          <w:hyperlink w:anchor="_Toc174258893" w:history="1">
            <w:r w:rsidR="00F36CC1" w:rsidRPr="00AB374F">
              <w:rPr>
                <w:rStyle w:val="Hipercze"/>
                <w:rFonts w:ascii="Times New Roman" w:hAnsi="Times New Roman" w:cs="Times New Roman"/>
                <w:noProof/>
              </w:rPr>
              <w:t>Zał. 4c. Ankieta dla rodziców/opiekunów</w:t>
            </w:r>
            <w:r w:rsidR="00F36CC1">
              <w:rPr>
                <w:noProof/>
                <w:webHidden/>
              </w:rPr>
              <w:tab/>
            </w:r>
            <w:r w:rsidR="00F36CC1">
              <w:rPr>
                <w:noProof/>
                <w:webHidden/>
              </w:rPr>
              <w:fldChar w:fldCharType="begin"/>
            </w:r>
            <w:r w:rsidR="00F36CC1">
              <w:rPr>
                <w:noProof/>
                <w:webHidden/>
              </w:rPr>
              <w:instrText xml:space="preserve"> PAGEREF _Toc174258893 \h </w:instrText>
            </w:r>
            <w:r w:rsidR="00F36CC1">
              <w:rPr>
                <w:noProof/>
                <w:webHidden/>
              </w:rPr>
            </w:r>
            <w:r w:rsidR="00F36CC1">
              <w:rPr>
                <w:noProof/>
                <w:webHidden/>
              </w:rPr>
              <w:fldChar w:fldCharType="separate"/>
            </w:r>
            <w:r w:rsidR="005D592E">
              <w:rPr>
                <w:noProof/>
                <w:webHidden/>
              </w:rPr>
              <w:t>36</w:t>
            </w:r>
            <w:r w:rsidR="00F36CC1">
              <w:rPr>
                <w:noProof/>
                <w:webHidden/>
              </w:rPr>
              <w:fldChar w:fldCharType="end"/>
            </w:r>
          </w:hyperlink>
        </w:p>
        <w:p w14:paraId="5BA02CD7" w14:textId="6F67D2F6" w:rsidR="005D77D3" w:rsidRPr="00A647E4" w:rsidRDefault="00A15AB5" w:rsidP="00C76237">
          <w:pPr>
            <w:spacing w:line="360" w:lineRule="auto"/>
            <w:rPr>
              <w:rFonts w:ascii="Times New Roman" w:hAnsi="Times New Roman" w:cs="Times New Roman"/>
              <w:sz w:val="24"/>
              <w:szCs w:val="24"/>
            </w:rPr>
          </w:pPr>
          <w:r w:rsidRPr="00A647E4">
            <w:rPr>
              <w:rFonts w:ascii="Times New Roman" w:hAnsi="Times New Roman" w:cs="Times New Roman"/>
              <w:b/>
              <w:bCs/>
              <w:sz w:val="24"/>
              <w:szCs w:val="24"/>
            </w:rPr>
            <w:fldChar w:fldCharType="end"/>
          </w:r>
        </w:p>
      </w:sdtContent>
    </w:sdt>
    <w:p w14:paraId="610BF960" w14:textId="307B86D1" w:rsidR="006563D3" w:rsidRPr="00A647E4"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Opracowanie i wprowadzenie standardów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006B397A" w14:textId="77777777" w:rsidR="004D5D78" w:rsidRDefault="004D5D78" w:rsidP="006563D3">
      <w:pPr>
        <w:pStyle w:val="Nagwek3"/>
        <w:rPr>
          <w:rFonts w:ascii="Times New Roman" w:hAnsi="Times New Roman" w:cs="Times New Roman"/>
          <w:sz w:val="24"/>
          <w:szCs w:val="24"/>
        </w:rPr>
      </w:pPr>
    </w:p>
    <w:p w14:paraId="2C88B2BF" w14:textId="77777777" w:rsidR="004D5D78" w:rsidRDefault="004D5D78" w:rsidP="006563D3">
      <w:pPr>
        <w:pStyle w:val="Nagwek3"/>
        <w:rPr>
          <w:rFonts w:ascii="Times New Roman" w:hAnsi="Times New Roman" w:cs="Times New Roman"/>
          <w:sz w:val="24"/>
          <w:szCs w:val="24"/>
        </w:rPr>
      </w:pPr>
    </w:p>
    <w:p w14:paraId="4040599E" w14:textId="77777777" w:rsidR="004D5D78" w:rsidRDefault="004D5D78" w:rsidP="006563D3">
      <w:pPr>
        <w:pStyle w:val="Nagwek3"/>
        <w:rPr>
          <w:rFonts w:ascii="Times New Roman" w:hAnsi="Times New Roman" w:cs="Times New Roman"/>
          <w:sz w:val="24"/>
          <w:szCs w:val="24"/>
        </w:rPr>
      </w:pPr>
    </w:p>
    <w:p w14:paraId="14170AB0" w14:textId="77777777" w:rsidR="004D5D78" w:rsidRDefault="004D5D78" w:rsidP="004D5D78"/>
    <w:p w14:paraId="5301D0B0" w14:textId="77777777" w:rsidR="004D5D78" w:rsidRDefault="004D5D78" w:rsidP="004D5D78"/>
    <w:p w14:paraId="78C13D66" w14:textId="77777777" w:rsidR="0018135D" w:rsidRPr="004D5D78" w:rsidRDefault="0018135D" w:rsidP="004D5D78"/>
    <w:p w14:paraId="36DC1EE1" w14:textId="77777777" w:rsidR="00A15AB5" w:rsidRPr="00A647E4" w:rsidRDefault="00A15AB5" w:rsidP="006563D3">
      <w:pPr>
        <w:pStyle w:val="Nagwek3"/>
        <w:rPr>
          <w:rFonts w:ascii="Times New Roman" w:hAnsi="Times New Roman" w:cs="Times New Roman"/>
          <w:sz w:val="24"/>
          <w:szCs w:val="24"/>
        </w:rPr>
      </w:pPr>
      <w:bookmarkStart w:id="0" w:name="_Toc174258882"/>
      <w:r w:rsidRPr="00A647E4">
        <w:rPr>
          <w:rFonts w:ascii="Times New Roman" w:hAnsi="Times New Roman" w:cs="Times New Roman"/>
          <w:sz w:val="24"/>
          <w:szCs w:val="24"/>
        </w:rPr>
        <w:lastRenderedPageBreak/>
        <w:t>Preambuła</w:t>
      </w:r>
      <w:bookmarkEnd w:id="0"/>
    </w:p>
    <w:p w14:paraId="5C988E69" w14:textId="25731A6D" w:rsidR="00A15AB5" w:rsidRPr="00A647E4" w:rsidRDefault="00A15AB5" w:rsidP="004E25D0">
      <w:pPr>
        <w:pStyle w:val="Bezodstpw"/>
        <w:numPr>
          <w:ilvl w:val="0"/>
          <w:numId w:val="4"/>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A647E4" w:rsidRDefault="00A15AB5" w:rsidP="006563D3">
      <w:pPr>
        <w:pStyle w:val="Bezodstpw"/>
        <w:numPr>
          <w:ilvl w:val="0"/>
          <w:numId w:val="4"/>
        </w:numPr>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26A9B7D8" w14:textId="077B2ACE" w:rsidR="00A15AB5" w:rsidRPr="00A647E4" w:rsidRDefault="00A15AB5" w:rsidP="006563D3">
      <w:pPr>
        <w:pStyle w:val="Bezodstpw"/>
        <w:spacing w:after="240" w:line="360" w:lineRule="auto"/>
        <w:rPr>
          <w:rFonts w:ascii="Times New Roman" w:hAnsi="Times New Roman" w:cs="Times New Roman"/>
          <w:b/>
          <w:bCs/>
          <w:sz w:val="24"/>
          <w:szCs w:val="24"/>
        </w:rPr>
      </w:pPr>
      <w:r w:rsidRPr="00A647E4">
        <w:rPr>
          <w:rFonts w:ascii="Times New Roman" w:hAnsi="Times New Roman" w:cs="Times New Roman"/>
          <w:b/>
          <w:bCs/>
          <w:sz w:val="24"/>
          <w:szCs w:val="24"/>
        </w:rPr>
        <w:t xml:space="preserve">Celem wprowadzenia </w:t>
      </w:r>
      <w:r w:rsidR="0016031C" w:rsidRPr="00A647E4">
        <w:rPr>
          <w:rFonts w:ascii="Times New Roman" w:hAnsi="Times New Roman" w:cs="Times New Roman"/>
          <w:b/>
          <w:bCs/>
          <w:sz w:val="24"/>
          <w:szCs w:val="24"/>
        </w:rPr>
        <w:t xml:space="preserve">standardów ochrony dzieci </w:t>
      </w:r>
      <w:r w:rsidRPr="00A647E4">
        <w:rPr>
          <w:rFonts w:ascii="Times New Roman" w:hAnsi="Times New Roman" w:cs="Times New Roman"/>
          <w:b/>
          <w:bCs/>
          <w:sz w:val="24"/>
          <w:szCs w:val="24"/>
        </w:rPr>
        <w:t>w podmiocie jest:</w:t>
      </w:r>
    </w:p>
    <w:p w14:paraId="57FEA751" w14:textId="77777777" w:rsidR="00A15AB5" w:rsidRPr="00A647E4" w:rsidRDefault="00A15AB5" w:rsidP="004E25D0">
      <w:pPr>
        <w:pStyle w:val="Bezodstpw"/>
        <w:numPr>
          <w:ilvl w:val="0"/>
          <w:numId w:val="5"/>
        </w:numPr>
        <w:spacing w:line="360" w:lineRule="auto"/>
        <w:rPr>
          <w:rFonts w:ascii="Times New Roman" w:hAnsi="Times New Roman" w:cs="Times New Roman"/>
          <w:sz w:val="24"/>
          <w:szCs w:val="24"/>
        </w:rPr>
      </w:pPr>
      <w:r w:rsidRPr="00A647E4">
        <w:rPr>
          <w:rFonts w:ascii="Times New Roman" w:hAnsi="Times New Roman" w:cs="Times New Roman"/>
          <w:sz w:val="24"/>
          <w:szCs w:val="24"/>
        </w:rPr>
        <w:t>Zapewnienie wszystkim dzieciom ochrony przed krzywdzeniem i ustalenie procedur udzielania im wsparcia.</w:t>
      </w:r>
    </w:p>
    <w:p w14:paraId="5F65C410" w14:textId="77777777" w:rsidR="00A15AB5" w:rsidRPr="00A647E4" w:rsidRDefault="00A15AB5" w:rsidP="004E25D0">
      <w:pPr>
        <w:pStyle w:val="Bezodstpw"/>
        <w:numPr>
          <w:ilvl w:val="0"/>
          <w:numId w:val="5"/>
        </w:numPr>
        <w:spacing w:line="360" w:lineRule="auto"/>
        <w:rPr>
          <w:rFonts w:ascii="Times New Roman" w:hAnsi="Times New Roman" w:cs="Times New Roman"/>
          <w:sz w:val="24"/>
          <w:szCs w:val="24"/>
        </w:rPr>
      </w:pPr>
      <w:r w:rsidRPr="00A647E4">
        <w:rPr>
          <w:rFonts w:ascii="Times New Roman" w:hAnsi="Times New Roman" w:cs="Times New Roman"/>
          <w:sz w:val="24"/>
          <w:szCs w:val="24"/>
        </w:rPr>
        <w:t>Zapewnienie wszystkim pracownikom niezbędnych informacji i kompetencji, aby umożliwić im wywiązanie się z obowiązków w zakresie dbałości o dobro dziecka i ochrony dzieci przed przemocą.</w:t>
      </w:r>
    </w:p>
    <w:p w14:paraId="40D5FFB6" w14:textId="6CB90446" w:rsidR="006563D3" w:rsidRPr="00A647E4" w:rsidRDefault="00A15AB5" w:rsidP="006563D3">
      <w:pPr>
        <w:pStyle w:val="Bezodstpw"/>
        <w:numPr>
          <w:ilvl w:val="0"/>
          <w:numId w:val="5"/>
        </w:numPr>
        <w:spacing w:line="360" w:lineRule="auto"/>
        <w:rPr>
          <w:rFonts w:ascii="Times New Roman" w:hAnsi="Times New Roman" w:cs="Times New Roman"/>
          <w:sz w:val="24"/>
          <w:szCs w:val="24"/>
        </w:rPr>
      </w:pPr>
      <w:r w:rsidRPr="00A647E4">
        <w:rPr>
          <w:rFonts w:ascii="Times New Roman" w:hAnsi="Times New Roman" w:cs="Times New Roman"/>
          <w:sz w:val="24"/>
          <w:szCs w:val="24"/>
        </w:rPr>
        <w:t>Zapewnienie dzieciom oraz ich rodzicom lub opiekunom niezbędnych informacji na temat zasad obowiązujących w podmiocie oraz możliwości uzyskania wsparcia w sytuacji podejrzenia, że dziecko doświadcza krzywdzenia.</w:t>
      </w:r>
    </w:p>
    <w:p w14:paraId="744298AB" w14:textId="77777777" w:rsidR="0080319E" w:rsidRDefault="0080319E" w:rsidP="006563D3">
      <w:pPr>
        <w:pStyle w:val="Nagwek3"/>
        <w:rPr>
          <w:rFonts w:ascii="Times New Roman" w:hAnsi="Times New Roman" w:cs="Times New Roman"/>
          <w:sz w:val="24"/>
          <w:szCs w:val="24"/>
        </w:rPr>
      </w:pPr>
    </w:p>
    <w:p w14:paraId="39E7E00B" w14:textId="77777777" w:rsidR="0080319E" w:rsidRDefault="0080319E" w:rsidP="006563D3">
      <w:pPr>
        <w:pStyle w:val="Nagwek3"/>
        <w:rPr>
          <w:rFonts w:ascii="Times New Roman" w:hAnsi="Times New Roman" w:cs="Times New Roman"/>
          <w:sz w:val="24"/>
          <w:szCs w:val="24"/>
        </w:rPr>
      </w:pPr>
    </w:p>
    <w:p w14:paraId="0F8ACCA8" w14:textId="77777777" w:rsidR="0080319E" w:rsidRDefault="0080319E" w:rsidP="0080319E">
      <w:pPr>
        <w:pStyle w:val="Nagwek3"/>
        <w:jc w:val="center"/>
        <w:rPr>
          <w:rFonts w:ascii="Times New Roman" w:hAnsi="Times New Roman" w:cs="Times New Roman"/>
          <w:sz w:val="24"/>
          <w:szCs w:val="24"/>
        </w:rPr>
      </w:pPr>
    </w:p>
    <w:p w14:paraId="5ADA0785" w14:textId="77777777" w:rsidR="0080319E" w:rsidRDefault="0080319E" w:rsidP="0080319E"/>
    <w:p w14:paraId="795F65E2" w14:textId="77777777" w:rsidR="0080319E" w:rsidRDefault="0080319E" w:rsidP="0080319E"/>
    <w:p w14:paraId="5BD496DF" w14:textId="77777777" w:rsidR="0080319E" w:rsidRDefault="0080319E" w:rsidP="0080319E"/>
    <w:p w14:paraId="05ACC7F3" w14:textId="77777777" w:rsidR="0080319E" w:rsidRDefault="0080319E" w:rsidP="0080319E"/>
    <w:p w14:paraId="507F6E13" w14:textId="77777777" w:rsidR="0080319E" w:rsidRDefault="0080319E" w:rsidP="0080319E"/>
    <w:p w14:paraId="5078E7EF" w14:textId="77777777" w:rsidR="0080319E" w:rsidRDefault="0080319E" w:rsidP="0080319E"/>
    <w:p w14:paraId="496693DD" w14:textId="77777777" w:rsidR="0080319E" w:rsidRDefault="0080319E" w:rsidP="0080319E"/>
    <w:p w14:paraId="2E7A9381" w14:textId="77777777" w:rsidR="0080319E" w:rsidRPr="0080319E" w:rsidRDefault="0080319E" w:rsidP="0080319E"/>
    <w:p w14:paraId="4642E028" w14:textId="6BF8BF76" w:rsidR="00A15AB5" w:rsidRPr="00A647E4" w:rsidRDefault="00A15AB5" w:rsidP="006563D3">
      <w:pPr>
        <w:pStyle w:val="Nagwek3"/>
        <w:rPr>
          <w:rFonts w:ascii="Times New Roman" w:hAnsi="Times New Roman" w:cs="Times New Roman"/>
          <w:sz w:val="24"/>
          <w:szCs w:val="24"/>
        </w:rPr>
      </w:pPr>
      <w:bookmarkStart w:id="1" w:name="_Toc174258883"/>
      <w:r w:rsidRPr="00A647E4">
        <w:rPr>
          <w:rFonts w:ascii="Times New Roman" w:hAnsi="Times New Roman" w:cs="Times New Roman"/>
          <w:sz w:val="24"/>
          <w:szCs w:val="24"/>
        </w:rPr>
        <w:lastRenderedPageBreak/>
        <w:t>Rozdział I. Objaśnienie terminów</w:t>
      </w:r>
      <w:bookmarkEnd w:id="1"/>
    </w:p>
    <w:p w14:paraId="0E9E2830" w14:textId="77777777" w:rsidR="00A15AB5" w:rsidRPr="00A647E4" w:rsidRDefault="00A15AB5" w:rsidP="006563D3">
      <w:pPr>
        <w:pStyle w:val="Bezodstpw"/>
        <w:spacing w:line="360" w:lineRule="auto"/>
        <w:jc w:val="center"/>
        <w:rPr>
          <w:rFonts w:ascii="Times New Roman" w:hAnsi="Times New Roman" w:cs="Times New Roman"/>
          <w:sz w:val="24"/>
          <w:szCs w:val="24"/>
        </w:rPr>
      </w:pPr>
      <w:r w:rsidRPr="00A647E4">
        <w:rPr>
          <w:rFonts w:ascii="Times New Roman" w:hAnsi="Times New Roman" w:cs="Times New Roman"/>
          <w:sz w:val="24"/>
          <w:szCs w:val="24"/>
        </w:rPr>
        <w:t>§ 1</w:t>
      </w:r>
    </w:p>
    <w:p w14:paraId="6478821E" w14:textId="77777777" w:rsidR="00A15AB5" w:rsidRPr="00A647E4" w:rsidRDefault="00A15AB5" w:rsidP="006563D3">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Podmiot, podmiot leczniczy - każdy podmiot prowadzący działalność leczniczą w rozumieniu ustawy z dnia 15 kwietnia 2011 r. o działalności leczniczej bez względu na formę prawną i źródło finansowania, świadczący usługi dzieciom lub działający na rzecz dzieci.</w:t>
      </w:r>
    </w:p>
    <w:p w14:paraId="7E249A14" w14:textId="77777777" w:rsidR="00A15AB5" w:rsidRPr="00A647E4" w:rsidRDefault="00A15AB5" w:rsidP="006563D3">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Personel podmiotu -  pracownicy, współpracownicy, niezależnie od podstawy zatrudnienia (w tym osoby świadczące usługi w oparciu o umowy cywilnoprawne, wolontariusze, studenci, rezydenci, stażyści, praktykanci), miejsca zatrudnienia (np. szpital, przychodnia przyszpitalna, pozostałe jednostki), pełnionych stanowisk (lekarze, pielęgniarki, ratownicy medyczni, inni pracownicy medyczni, psychologowie, psychoterapeuci, personel administracyjny, pomocniczy, w tym sprzątający i pilnujący porządku). </w:t>
      </w:r>
    </w:p>
    <w:p w14:paraId="5D37E1A8" w14:textId="77777777" w:rsidR="00A15AB5" w:rsidRPr="00A647E4" w:rsidRDefault="00A15AB5" w:rsidP="006563D3">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Kierownictwo – osoba lub organ, który w strukturze danego podmiotu, zgodnie z obowiązującym prawem i/lub wewnętrznymi dokumentami, jest uprawniony do podejmowania decyzji o działaniach podmiotu.</w:t>
      </w:r>
    </w:p>
    <w:p w14:paraId="43D8D58E" w14:textId="0D1EED09" w:rsidR="00A15AB5" w:rsidRPr="00A647E4" w:rsidRDefault="00A15AB5" w:rsidP="0039703D">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Podmioty współpracujące - podmioty zewnętrzne współpracujące z podmiotem</w:t>
      </w:r>
      <w:r w:rsidR="009A6C94" w:rsidRPr="00A647E4">
        <w:rPr>
          <w:rFonts w:ascii="Times New Roman" w:hAnsi="Times New Roman" w:cs="Times New Roman"/>
          <w:sz w:val="24"/>
          <w:szCs w:val="24"/>
        </w:rPr>
        <w:t xml:space="preserve"> leczniczym</w:t>
      </w:r>
      <w:r w:rsidRPr="00A647E4">
        <w:rPr>
          <w:rFonts w:ascii="Times New Roman" w:hAnsi="Times New Roman" w:cs="Times New Roman"/>
          <w:sz w:val="24"/>
          <w:szCs w:val="24"/>
        </w:rPr>
        <w:t>, np. szkoły, uniwersytety medyczne, organizacje pozarządowe, stowarzyszenia i organizacje naukowe oraz zawodowe, dostawcy usług na rzecz podmiotu leczniczego, np. agencje ochrony, firmy cateringowe, pralnie, agencje zatrudniające personel sprzątający oraz dostawcy usług na rzecz pacjentów i ich rodzin/opiekunów, np. ajenci szpitalnych sklepów, kafeterii, apteki itd., oddziały szkolne, biblioteki szpitalne.</w:t>
      </w:r>
    </w:p>
    <w:p w14:paraId="70857529" w14:textId="6A51E98B" w:rsidR="00A15AB5" w:rsidRPr="00A647E4" w:rsidRDefault="00A15AB5" w:rsidP="006563D3">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Dziecko - dzieckiem jest każda osoba, która nie ukończył</w:t>
      </w:r>
      <w:r w:rsidR="009A6C94" w:rsidRPr="00A647E4">
        <w:rPr>
          <w:rFonts w:ascii="Times New Roman" w:hAnsi="Times New Roman" w:cs="Times New Roman"/>
          <w:sz w:val="24"/>
          <w:szCs w:val="24"/>
        </w:rPr>
        <w:t>a</w:t>
      </w:r>
      <w:r w:rsidRPr="00A647E4">
        <w:rPr>
          <w:rFonts w:ascii="Times New Roman" w:hAnsi="Times New Roman" w:cs="Times New Roman"/>
          <w:sz w:val="24"/>
          <w:szCs w:val="24"/>
        </w:rPr>
        <w:t xml:space="preserve"> 18 r</w:t>
      </w:r>
      <w:r w:rsidR="00C76237" w:rsidRPr="00A647E4">
        <w:rPr>
          <w:rFonts w:ascii="Times New Roman" w:hAnsi="Times New Roman" w:cs="Times New Roman"/>
          <w:sz w:val="24"/>
          <w:szCs w:val="24"/>
        </w:rPr>
        <w:t>oku życia</w:t>
      </w:r>
      <w:r w:rsidRPr="00A647E4">
        <w:rPr>
          <w:rFonts w:ascii="Times New Roman" w:hAnsi="Times New Roman" w:cs="Times New Roman"/>
          <w:sz w:val="24"/>
          <w:szCs w:val="24"/>
        </w:rPr>
        <w:t xml:space="preserve"> </w:t>
      </w:r>
    </w:p>
    <w:p w14:paraId="4AEC9829" w14:textId="6BFD11AB" w:rsidR="00A15AB5" w:rsidRPr="00A647E4" w:rsidRDefault="00A15AB5" w:rsidP="00E23B4F">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Opiekun dziecka</w:t>
      </w:r>
      <w:r w:rsidRPr="00A647E4" w:rsidDel="00091B09">
        <w:rPr>
          <w:rFonts w:ascii="Times New Roman" w:hAnsi="Times New Roman" w:cs="Times New Roman"/>
          <w:sz w:val="24"/>
          <w:szCs w:val="24"/>
        </w:rPr>
        <w:t xml:space="preserve"> </w:t>
      </w:r>
      <w:r w:rsidRPr="00A647E4">
        <w:rPr>
          <w:rFonts w:ascii="Times New Roman" w:hAnsi="Times New Roman" w:cs="Times New Roman"/>
          <w:sz w:val="24"/>
          <w:szCs w:val="24"/>
        </w:rPr>
        <w:t>- przedstawiciel ustawowy dziecka: rodzic</w:t>
      </w:r>
      <w:r w:rsidR="006563D3" w:rsidRPr="00A647E4">
        <w:rPr>
          <w:rStyle w:val="Odwoanieprzypisudolnego"/>
          <w:rFonts w:ascii="Times New Roman" w:hAnsi="Times New Roman" w:cs="Times New Roman"/>
          <w:sz w:val="24"/>
          <w:szCs w:val="24"/>
        </w:rPr>
        <w:footnoteReference w:id="1"/>
      </w:r>
      <w:r w:rsidRPr="00A647E4">
        <w:rPr>
          <w:rFonts w:ascii="Times New Roman" w:hAnsi="Times New Roman" w:cs="Times New Roman"/>
          <w:sz w:val="24"/>
          <w:szCs w:val="24"/>
        </w:rPr>
        <w:t xml:space="preserve"> albo opiekun</w:t>
      </w:r>
      <w:r w:rsidR="006563D3" w:rsidRPr="00A647E4">
        <w:rPr>
          <w:rStyle w:val="Odwoanieprzypisudolnego"/>
          <w:rFonts w:ascii="Times New Roman" w:hAnsi="Times New Roman" w:cs="Times New Roman"/>
          <w:sz w:val="24"/>
          <w:szCs w:val="24"/>
        </w:rPr>
        <w:footnoteReference w:id="2"/>
      </w:r>
      <w:r w:rsidRPr="00A647E4">
        <w:rPr>
          <w:rFonts w:ascii="Times New Roman" w:hAnsi="Times New Roman" w:cs="Times New Roman"/>
          <w:sz w:val="24"/>
          <w:szCs w:val="24"/>
        </w:rPr>
        <w:t>; rodzic zastępczy</w:t>
      </w:r>
      <w:r w:rsidR="006563D3" w:rsidRPr="00A647E4">
        <w:rPr>
          <w:rStyle w:val="Odwoanieprzypisudolnego"/>
          <w:rFonts w:ascii="Times New Roman" w:hAnsi="Times New Roman" w:cs="Times New Roman"/>
          <w:sz w:val="24"/>
          <w:szCs w:val="24"/>
        </w:rPr>
        <w:footnoteReference w:id="3"/>
      </w:r>
      <w:r w:rsidRPr="00A647E4">
        <w:rPr>
          <w:rFonts w:ascii="Times New Roman" w:hAnsi="Times New Roman" w:cs="Times New Roman"/>
          <w:sz w:val="24"/>
          <w:szCs w:val="24"/>
        </w:rPr>
        <w:t>; opiekun tymczasowy (czyli osoba upoważniona do reprezentowania małoletniego obywatela Ukrainy, który przebywa na terytorium Rzeczypospolitej Polskiej bez opieki osób dorosłych)</w:t>
      </w:r>
      <w:r w:rsidR="006563D3" w:rsidRPr="00A647E4">
        <w:rPr>
          <w:rStyle w:val="Odwoanieprzypisudolnego"/>
          <w:rFonts w:ascii="Times New Roman" w:hAnsi="Times New Roman" w:cs="Times New Roman"/>
          <w:sz w:val="24"/>
          <w:szCs w:val="24"/>
        </w:rPr>
        <w:footnoteReference w:id="4"/>
      </w:r>
      <w:r w:rsidRPr="00A647E4">
        <w:rPr>
          <w:rFonts w:ascii="Times New Roman" w:hAnsi="Times New Roman" w:cs="Times New Roman"/>
          <w:sz w:val="24"/>
          <w:szCs w:val="24"/>
        </w:rPr>
        <w:t xml:space="preserve"> </w:t>
      </w:r>
      <w:r w:rsidR="0016031C" w:rsidRPr="00A647E4">
        <w:rPr>
          <w:rFonts w:ascii="Times New Roman" w:hAnsi="Times New Roman" w:cs="Times New Roman"/>
          <w:sz w:val="24"/>
          <w:szCs w:val="24"/>
        </w:rPr>
        <w:t>.</w:t>
      </w:r>
    </w:p>
    <w:p w14:paraId="719636E1" w14:textId="77777777" w:rsidR="00A15AB5" w:rsidRPr="00A647E4" w:rsidRDefault="00A15AB5" w:rsidP="00E23B4F">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Zgoda opiekuna: zgoda rodziców albo zgoda opiekuna, rodzica zastępczego lub opiekuna tymczasowego. Jednak w przypadku braku porozumienia między rodzicami dziecka należy poinformować rodziców o konieczności rozstrzygnięcia sprawy przez sąd rodzinny. </w:t>
      </w:r>
    </w:p>
    <w:p w14:paraId="19E24AA0" w14:textId="33CE6486"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Krzywdzenie dziecka to każde zachowanie względem dziecka, które stanowi wobec niego czyn zabroniony. Oprócz tego krzywdzeniem jest zaniedbanie (zamierzone lub niezamierzone), działanie lub zaniechanie a także każdy jego rezultat, skutkuj</w:t>
      </w:r>
      <w:r w:rsidR="00512A69" w:rsidRPr="00A647E4">
        <w:rPr>
          <w:rFonts w:ascii="Times New Roman" w:hAnsi="Times New Roman" w:cs="Times New Roman"/>
          <w:sz w:val="24"/>
          <w:szCs w:val="24"/>
        </w:rPr>
        <w:t>ą</w:t>
      </w:r>
      <w:r w:rsidRPr="00A647E4">
        <w:rPr>
          <w:rFonts w:ascii="Times New Roman" w:hAnsi="Times New Roman" w:cs="Times New Roman"/>
          <w:sz w:val="24"/>
          <w:szCs w:val="24"/>
        </w:rPr>
        <w:t>cy naruszeniem praw, swobody, dóbr osobistych dziecka i</w:t>
      </w:r>
      <w:r w:rsidR="001D0796" w:rsidRPr="00A647E4">
        <w:rPr>
          <w:rFonts w:ascii="Times New Roman" w:hAnsi="Times New Roman" w:cs="Times New Roman"/>
          <w:sz w:val="24"/>
          <w:szCs w:val="24"/>
        </w:rPr>
        <w:t> </w:t>
      </w:r>
      <w:r w:rsidRPr="00A647E4">
        <w:rPr>
          <w:rFonts w:ascii="Times New Roman" w:hAnsi="Times New Roman" w:cs="Times New Roman"/>
          <w:sz w:val="24"/>
          <w:szCs w:val="24"/>
        </w:rPr>
        <w:t>zak</w:t>
      </w:r>
      <w:r w:rsidR="00512A69" w:rsidRPr="00A647E4">
        <w:rPr>
          <w:rFonts w:ascii="Times New Roman" w:hAnsi="Times New Roman" w:cs="Times New Roman"/>
          <w:sz w:val="24"/>
          <w:szCs w:val="24"/>
        </w:rPr>
        <w:t>ł</w:t>
      </w:r>
      <w:r w:rsidRPr="00A647E4">
        <w:rPr>
          <w:rFonts w:ascii="Times New Roman" w:hAnsi="Times New Roman" w:cs="Times New Roman"/>
          <w:sz w:val="24"/>
          <w:szCs w:val="24"/>
        </w:rPr>
        <w:t>óceniem jego rozwoju.</w:t>
      </w:r>
    </w:p>
    <w:p w14:paraId="1955A33C"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Wyróżnia się następujące, podstawowe formy krzywdzenia:</w:t>
      </w:r>
    </w:p>
    <w:p w14:paraId="0563F6BD" w14:textId="563697BA" w:rsidR="00A15AB5" w:rsidRPr="00A647E4" w:rsidRDefault="00A15AB5" w:rsidP="004E25D0">
      <w:pPr>
        <w:pStyle w:val="Bezodstpw"/>
        <w:numPr>
          <w:ilvl w:val="0"/>
          <w:numId w:val="6"/>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A647E4">
        <w:rPr>
          <w:rFonts w:ascii="Times New Roman" w:hAnsi="Times New Roman" w:cs="Times New Roman"/>
          <w:sz w:val="24"/>
          <w:szCs w:val="24"/>
        </w:rPr>
        <w:t> </w:t>
      </w:r>
      <w:r w:rsidRPr="00A647E4">
        <w:rPr>
          <w:rFonts w:ascii="Times New Roman" w:hAnsi="Times New Roman" w:cs="Times New Roman"/>
          <w:sz w:val="24"/>
          <w:szCs w:val="24"/>
        </w:rPr>
        <w:t>wymiarze jednorazowym, jak i</w:t>
      </w:r>
      <w:r w:rsidR="001D0796" w:rsidRPr="00A647E4">
        <w:rPr>
          <w:rFonts w:ascii="Times New Roman" w:hAnsi="Times New Roman" w:cs="Times New Roman"/>
          <w:sz w:val="24"/>
          <w:szCs w:val="24"/>
        </w:rPr>
        <w:t xml:space="preserve"> </w:t>
      </w:r>
      <w:r w:rsidRPr="00A647E4">
        <w:rPr>
          <w:rFonts w:ascii="Times New Roman" w:hAnsi="Times New Roman" w:cs="Times New Roman"/>
          <w:sz w:val="24"/>
          <w:szCs w:val="24"/>
        </w:rPr>
        <w:t>powtarzającym się.</w:t>
      </w:r>
    </w:p>
    <w:p w14:paraId="66FD5E24" w14:textId="77777777" w:rsidR="00A15AB5" w:rsidRPr="00A647E4" w:rsidRDefault="00A15AB5" w:rsidP="004E25D0">
      <w:pPr>
        <w:pStyle w:val="Bezodstpw"/>
        <w:numPr>
          <w:ilvl w:val="0"/>
          <w:numId w:val="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Przemoc psychiczna wobec dziecka. Jest to przewlekła, </w:t>
      </w:r>
      <w:proofErr w:type="spellStart"/>
      <w:r w:rsidRPr="00A647E4">
        <w:rPr>
          <w:rFonts w:ascii="Times New Roman" w:hAnsi="Times New Roman" w:cs="Times New Roman"/>
          <w:sz w:val="24"/>
          <w:szCs w:val="24"/>
        </w:rPr>
        <w:t>niefizyczna</w:t>
      </w:r>
      <w:proofErr w:type="spellEnd"/>
      <w:r w:rsidRPr="00A647E4">
        <w:rPr>
          <w:rFonts w:ascii="Times New Roman" w:hAnsi="Times New Roman" w:cs="Times New Roman"/>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21116EBC" w14:textId="61A69CD1" w:rsidR="00A15AB5" w:rsidRPr="00A647E4" w:rsidRDefault="009F4122"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niedostępność</w:t>
      </w:r>
      <w:r w:rsidR="00A15AB5" w:rsidRPr="00A647E4">
        <w:rPr>
          <w:rFonts w:ascii="Times New Roman" w:hAnsi="Times New Roman" w:cs="Times New Roman"/>
          <w:sz w:val="24"/>
          <w:szCs w:val="24"/>
        </w:rPr>
        <w:t xml:space="preserve"> emocjonalną</w:t>
      </w:r>
      <w:r w:rsidR="00512A69" w:rsidRPr="00A647E4">
        <w:rPr>
          <w:rFonts w:ascii="Times New Roman" w:hAnsi="Times New Roman" w:cs="Times New Roman"/>
          <w:sz w:val="24"/>
          <w:szCs w:val="24"/>
        </w:rPr>
        <w:t>,</w:t>
      </w:r>
    </w:p>
    <w:p w14:paraId="34D1EC1A" w14:textId="2EA1E98A"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zaniedbywanie emocjonalne</w:t>
      </w:r>
      <w:r w:rsidR="00512A69" w:rsidRPr="00A647E4">
        <w:rPr>
          <w:rFonts w:ascii="Times New Roman" w:hAnsi="Times New Roman" w:cs="Times New Roman"/>
          <w:sz w:val="24"/>
          <w:szCs w:val="24"/>
        </w:rPr>
        <w:t>,</w:t>
      </w:r>
    </w:p>
    <w:p w14:paraId="745B780F" w14:textId="72EA2AAE"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relacj</w:t>
      </w:r>
      <w:r w:rsidR="00512A69" w:rsidRPr="00A647E4">
        <w:rPr>
          <w:rFonts w:ascii="Times New Roman" w:hAnsi="Times New Roman" w:cs="Times New Roman"/>
          <w:sz w:val="24"/>
          <w:szCs w:val="24"/>
        </w:rPr>
        <w:t>ę</w:t>
      </w:r>
      <w:r w:rsidRPr="00A647E4">
        <w:rPr>
          <w:rFonts w:ascii="Times New Roman" w:hAnsi="Times New Roman" w:cs="Times New Roman"/>
          <w:sz w:val="24"/>
          <w:szCs w:val="24"/>
        </w:rPr>
        <w:t xml:space="preserve"> z dzieckiem opart</w:t>
      </w:r>
      <w:r w:rsidR="00512A69" w:rsidRPr="00A647E4">
        <w:rPr>
          <w:rFonts w:ascii="Times New Roman" w:hAnsi="Times New Roman" w:cs="Times New Roman"/>
          <w:sz w:val="24"/>
          <w:szCs w:val="24"/>
        </w:rPr>
        <w:t>ą</w:t>
      </w:r>
      <w:r w:rsidRPr="00A647E4">
        <w:rPr>
          <w:rFonts w:ascii="Times New Roman" w:hAnsi="Times New Roman" w:cs="Times New Roman"/>
          <w:sz w:val="24"/>
          <w:szCs w:val="24"/>
        </w:rPr>
        <w:t xml:space="preserve"> na wrogości, obwinianiu, oczernianiu, odrzucaniu</w:t>
      </w:r>
      <w:r w:rsidR="00512A69" w:rsidRPr="00A647E4">
        <w:rPr>
          <w:rFonts w:ascii="Times New Roman" w:hAnsi="Times New Roman" w:cs="Times New Roman"/>
          <w:sz w:val="24"/>
          <w:szCs w:val="24"/>
        </w:rPr>
        <w:t>,</w:t>
      </w:r>
    </w:p>
    <w:p w14:paraId="7419D6C0" w14:textId="77777777"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nieodpowiednie rozwojowo lub niekonsekwentne interakcje z dzieckiem</w:t>
      </w:r>
    </w:p>
    <w:p w14:paraId="1E5074F8" w14:textId="387B77F0"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niedostrzeganie lub nieuznawanie indywidualności dziecka</w:t>
      </w:r>
      <w:r w:rsidR="00512A69" w:rsidRPr="00A647E4">
        <w:rPr>
          <w:rFonts w:ascii="Times New Roman" w:hAnsi="Times New Roman" w:cs="Times New Roman"/>
          <w:sz w:val="24"/>
          <w:szCs w:val="24"/>
        </w:rPr>
        <w:t>,</w:t>
      </w:r>
    </w:p>
    <w:p w14:paraId="0FA41341" w14:textId="4534D52F"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niedostrzeganie lub nieuznawanie granic psychicznych między dzieckiem a osobą odpowiedzialną</w:t>
      </w:r>
      <w:r w:rsidR="00512A69" w:rsidRPr="00A647E4">
        <w:rPr>
          <w:rFonts w:ascii="Times New Roman" w:hAnsi="Times New Roman" w:cs="Times New Roman"/>
          <w:sz w:val="24"/>
          <w:szCs w:val="24"/>
        </w:rPr>
        <w:t>,</w:t>
      </w:r>
    </w:p>
    <w:p w14:paraId="24837131" w14:textId="7A123EFF"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nieodpowiedni</w:t>
      </w:r>
      <w:r w:rsidR="00512A69" w:rsidRPr="00A647E4">
        <w:rPr>
          <w:rFonts w:ascii="Times New Roman" w:hAnsi="Times New Roman" w:cs="Times New Roman"/>
          <w:sz w:val="24"/>
          <w:szCs w:val="24"/>
        </w:rPr>
        <w:t>ą</w:t>
      </w:r>
      <w:r w:rsidRPr="00A647E4">
        <w:rPr>
          <w:rFonts w:ascii="Times New Roman" w:hAnsi="Times New Roman" w:cs="Times New Roman"/>
          <w:sz w:val="24"/>
          <w:szCs w:val="24"/>
        </w:rPr>
        <w:t xml:space="preserve"> socjalizacj</w:t>
      </w:r>
      <w:r w:rsidR="00512A69" w:rsidRPr="00A647E4">
        <w:rPr>
          <w:rFonts w:ascii="Times New Roman" w:hAnsi="Times New Roman" w:cs="Times New Roman"/>
          <w:sz w:val="24"/>
          <w:szCs w:val="24"/>
        </w:rPr>
        <w:t>ę</w:t>
      </w:r>
      <w:r w:rsidRPr="00A647E4">
        <w:rPr>
          <w:rFonts w:ascii="Times New Roman" w:hAnsi="Times New Roman" w:cs="Times New Roman"/>
          <w:sz w:val="24"/>
          <w:szCs w:val="24"/>
        </w:rPr>
        <w:t>, demoralizacj</w:t>
      </w:r>
      <w:r w:rsidR="00512A69" w:rsidRPr="00A647E4">
        <w:rPr>
          <w:rFonts w:ascii="Times New Roman" w:hAnsi="Times New Roman" w:cs="Times New Roman"/>
          <w:sz w:val="24"/>
          <w:szCs w:val="24"/>
        </w:rPr>
        <w:t>ę,</w:t>
      </w:r>
    </w:p>
    <w:p w14:paraId="619A30B4" w14:textId="23267C14" w:rsidR="00A15AB5" w:rsidRPr="00A647E4" w:rsidRDefault="00A15AB5" w:rsidP="004E25D0">
      <w:pPr>
        <w:pStyle w:val="Bezodstpw"/>
        <w:numPr>
          <w:ilvl w:val="0"/>
          <w:numId w:val="7"/>
        </w:numPr>
        <w:spacing w:line="360" w:lineRule="auto"/>
        <w:rPr>
          <w:rFonts w:ascii="Times New Roman" w:hAnsi="Times New Roman" w:cs="Times New Roman"/>
          <w:sz w:val="24"/>
          <w:szCs w:val="24"/>
        </w:rPr>
      </w:pPr>
      <w:r w:rsidRPr="00A647E4">
        <w:rPr>
          <w:rFonts w:ascii="Times New Roman" w:hAnsi="Times New Roman" w:cs="Times New Roman"/>
          <w:sz w:val="24"/>
          <w:szCs w:val="24"/>
        </w:rPr>
        <w:t>sytuacje</w:t>
      </w:r>
      <w:r w:rsidR="00512A69" w:rsidRPr="00A647E4">
        <w:rPr>
          <w:rFonts w:ascii="Times New Roman" w:hAnsi="Times New Roman" w:cs="Times New Roman"/>
          <w:sz w:val="24"/>
          <w:szCs w:val="24"/>
        </w:rPr>
        <w:t>,</w:t>
      </w:r>
      <w:r w:rsidRPr="00A647E4">
        <w:rPr>
          <w:rFonts w:ascii="Times New Roman" w:hAnsi="Times New Roman" w:cs="Times New Roman"/>
          <w:sz w:val="24"/>
          <w:szCs w:val="24"/>
        </w:rPr>
        <w:t xml:space="preserve"> w których dziecko jest świadkiem przemocy</w:t>
      </w:r>
      <w:r w:rsidR="00512A69" w:rsidRPr="00A647E4">
        <w:rPr>
          <w:rFonts w:ascii="Times New Roman" w:hAnsi="Times New Roman" w:cs="Times New Roman"/>
          <w:sz w:val="24"/>
          <w:szCs w:val="24"/>
        </w:rPr>
        <w:t>.</w:t>
      </w:r>
    </w:p>
    <w:p w14:paraId="734B434D" w14:textId="3E12F6D7" w:rsidR="00A15AB5" w:rsidRPr="00A647E4" w:rsidRDefault="00A15AB5" w:rsidP="004E25D0">
      <w:pPr>
        <w:pStyle w:val="Bezodstpw"/>
        <w:numPr>
          <w:ilvl w:val="0"/>
          <w:numId w:val="8"/>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Przemoc seksualna wobec dziecka (wykorzystywanie seksualne dziecka). Jest to angażowanie dziecka poprzez osobę </w:t>
      </w:r>
      <w:r w:rsidR="00512A69" w:rsidRPr="00A647E4">
        <w:rPr>
          <w:rFonts w:ascii="Times New Roman" w:hAnsi="Times New Roman" w:cs="Times New Roman"/>
          <w:sz w:val="24"/>
          <w:szCs w:val="24"/>
        </w:rPr>
        <w:t xml:space="preserve">dorosłą </w:t>
      </w:r>
      <w:r w:rsidRPr="00A647E4">
        <w:rPr>
          <w:rFonts w:ascii="Times New Roman" w:hAnsi="Times New Roman" w:cs="Times New Roman"/>
          <w:sz w:val="24"/>
          <w:szCs w:val="24"/>
        </w:rPr>
        <w:t>lub inne dziecko w</w:t>
      </w:r>
      <w:r w:rsidR="007E5A55" w:rsidRPr="00A647E4">
        <w:rPr>
          <w:rFonts w:ascii="Times New Roman" w:hAnsi="Times New Roman" w:cs="Times New Roman"/>
          <w:sz w:val="24"/>
          <w:szCs w:val="24"/>
        </w:rPr>
        <w:t> </w:t>
      </w:r>
      <w:r w:rsidRPr="00A647E4">
        <w:rPr>
          <w:rFonts w:ascii="Times New Roman" w:hAnsi="Times New Roman" w:cs="Times New Roman"/>
          <w:sz w:val="24"/>
          <w:szCs w:val="24"/>
        </w:rPr>
        <w:t>aktywność seksualną. Dotyczy sytuacji gdy nie dochodzi do kontaktu fizycznego (np. ekshibicjonizm, molestowanie werbalne - np. prowadzenie rozmów o treści seksualnej nieadekwatnej do wieku dziecka, komentowanie w</w:t>
      </w:r>
      <w:r w:rsidR="007E5A55" w:rsidRPr="00A647E4">
        <w:rPr>
          <w:rFonts w:ascii="Times New Roman" w:hAnsi="Times New Roman" w:cs="Times New Roman"/>
          <w:sz w:val="24"/>
          <w:szCs w:val="24"/>
        </w:rPr>
        <w:t> </w:t>
      </w:r>
      <w:r w:rsidRPr="00A647E4">
        <w:rPr>
          <w:rFonts w:ascii="Times New Roman" w:hAnsi="Times New Roman" w:cs="Times New Roman"/>
          <w:sz w:val="24"/>
          <w:szCs w:val="24"/>
        </w:rPr>
        <w:t>sposób seksualny wyglądu i zachowania dziecka, zachęcanie do kontaktu z</w:t>
      </w:r>
      <w:r w:rsidR="007E5A55" w:rsidRPr="00A647E4">
        <w:rPr>
          <w:rFonts w:ascii="Times New Roman" w:hAnsi="Times New Roman" w:cs="Times New Roman"/>
          <w:sz w:val="24"/>
          <w:szCs w:val="24"/>
        </w:rPr>
        <w:t> </w:t>
      </w:r>
      <w:r w:rsidRPr="00A647E4">
        <w:rPr>
          <w:rFonts w:ascii="Times New Roman" w:hAnsi="Times New Roman" w:cs="Times New Roman"/>
          <w:sz w:val="24"/>
          <w:szCs w:val="24"/>
        </w:rPr>
        <w:t xml:space="preserve">treściami pornograficznymi, grooming - strategie </w:t>
      </w:r>
      <w:proofErr w:type="spellStart"/>
      <w:r w:rsidRPr="00A647E4">
        <w:rPr>
          <w:rFonts w:ascii="Times New Roman" w:hAnsi="Times New Roman" w:cs="Times New Roman"/>
          <w:sz w:val="24"/>
          <w:szCs w:val="24"/>
        </w:rPr>
        <w:t>nieseksualnego</w:t>
      </w:r>
      <w:proofErr w:type="spellEnd"/>
      <w:r w:rsidRPr="00A647E4">
        <w:rPr>
          <w:rFonts w:ascii="Times New Roman" w:hAnsi="Times New Roman" w:cs="Times New Roman"/>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w:t>
      </w:r>
      <w:r w:rsidRPr="00A647E4">
        <w:rPr>
          <w:rFonts w:ascii="Times New Roman" w:hAnsi="Times New Roman" w:cs="Times New Roman"/>
          <w:sz w:val="24"/>
          <w:szCs w:val="24"/>
        </w:rPr>
        <w:lastRenderedPageBreak/>
        <w:t>między wykorzystującym (dorosły, inne dziecko) a wykorzystywanym (dziecko) z uwagi na wiek lub stopień rozwoju zachodzi relacja</w:t>
      </w:r>
      <w:r w:rsidR="007E5A55" w:rsidRPr="00A647E4">
        <w:rPr>
          <w:rFonts w:ascii="Times New Roman" w:hAnsi="Times New Roman" w:cs="Times New Roman"/>
          <w:sz w:val="24"/>
          <w:szCs w:val="24"/>
        </w:rPr>
        <w:t xml:space="preserve"> siły</w:t>
      </w:r>
      <w:r w:rsidRPr="00A647E4">
        <w:rPr>
          <w:rFonts w:ascii="Times New Roman" w:hAnsi="Times New Roman" w:cs="Times New Roman"/>
          <w:sz w:val="24"/>
          <w:szCs w:val="24"/>
        </w:rPr>
        <w:t>, opieki czy zależności. Do innej formy wykorzystywania seksualnego dzieci zalicza się wyzyskiwanie seksualne</w:t>
      </w:r>
      <w:r w:rsidR="00144BF8" w:rsidRPr="00A647E4">
        <w:rPr>
          <w:rFonts w:ascii="Times New Roman" w:hAnsi="Times New Roman" w:cs="Times New Roman"/>
          <w:sz w:val="24"/>
          <w:szCs w:val="24"/>
        </w:rPr>
        <w:t xml:space="preserve"> np. wykorzystanie dziecka lub jego wizerunku do tworzenia </w:t>
      </w:r>
      <w:r w:rsidR="00E90941" w:rsidRPr="00A647E4">
        <w:rPr>
          <w:rFonts w:ascii="Times New Roman" w:hAnsi="Times New Roman" w:cs="Times New Roman"/>
          <w:sz w:val="24"/>
          <w:szCs w:val="24"/>
        </w:rPr>
        <w:t xml:space="preserve">materiałów przedstawiających seksualne wykorzystywanie tzw. CSAM </w:t>
      </w:r>
      <w:r w:rsidR="007E5A55" w:rsidRPr="00A647E4">
        <w:rPr>
          <w:rFonts w:ascii="Times New Roman" w:hAnsi="Times New Roman" w:cs="Times New Roman"/>
          <w:sz w:val="24"/>
          <w:szCs w:val="24"/>
        </w:rPr>
        <w:t>(na przykład z wykorzystaniem oprogramowania)</w:t>
      </w:r>
      <w:r w:rsidRPr="00A647E4">
        <w:rPr>
          <w:rFonts w:ascii="Times New Roman" w:hAnsi="Times New Roman" w:cs="Times New Roman"/>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A647E4">
        <w:rPr>
          <w:rFonts w:ascii="Times New Roman" w:hAnsi="Times New Roman" w:cs="Times New Roman"/>
          <w:sz w:val="24"/>
          <w:szCs w:val="24"/>
        </w:rPr>
        <w:t>ó</w:t>
      </w:r>
      <w:r w:rsidRPr="00A647E4">
        <w:rPr>
          <w:rFonts w:ascii="Times New Roman" w:hAnsi="Times New Roman" w:cs="Times New Roman"/>
          <w:sz w:val="24"/>
          <w:szCs w:val="24"/>
        </w:rPr>
        <w:t>wno samych dzieci, jak i opiekunów tych dzieci, mogących paść ofiarą wyzysku.</w:t>
      </w:r>
    </w:p>
    <w:p w14:paraId="2961DFFA" w14:textId="4536E8EB" w:rsidR="00A15AB5" w:rsidRPr="00A647E4" w:rsidRDefault="00A15AB5" w:rsidP="004E25D0">
      <w:pPr>
        <w:pStyle w:val="Bezodstpw"/>
        <w:numPr>
          <w:ilvl w:val="0"/>
          <w:numId w:val="8"/>
        </w:numPr>
        <w:spacing w:line="360" w:lineRule="auto"/>
        <w:rPr>
          <w:rFonts w:ascii="Times New Roman" w:hAnsi="Times New Roman" w:cs="Times New Roman"/>
          <w:sz w:val="24"/>
          <w:szCs w:val="24"/>
        </w:rPr>
      </w:pPr>
      <w:r w:rsidRPr="00A647E4">
        <w:rPr>
          <w:rFonts w:ascii="Times New Roman" w:hAnsi="Times New Roman" w:cs="Times New Roman"/>
          <w:sz w:val="24"/>
          <w:szCs w:val="24"/>
        </w:rPr>
        <w:t>Zaniedbywanie dziecka. Jest to chroniczne lub incydentalne niezaspokajanie fizycznych i psychicznych potrzeb dziecka. Może przyjmować formę nierespektowania praw dziecka, co w rezultacie prowad</w:t>
      </w:r>
      <w:r w:rsidR="00CF0E93" w:rsidRPr="00A647E4">
        <w:rPr>
          <w:rFonts w:ascii="Times New Roman" w:hAnsi="Times New Roman" w:cs="Times New Roman"/>
          <w:sz w:val="24"/>
          <w:szCs w:val="24"/>
        </w:rPr>
        <w:t>z</w:t>
      </w:r>
      <w:r w:rsidRPr="00A647E4">
        <w:rPr>
          <w:rFonts w:ascii="Times New Roman" w:hAnsi="Times New Roman" w:cs="Times New Roman"/>
          <w:sz w:val="24"/>
          <w:szCs w:val="24"/>
        </w:rPr>
        <w:t>i do zaburzeń w jego zdrowiu i/lub rozwoju. Do zaniedbywania dziecka dochodzi w relacjach dziecka z osobą zobowiązaną do opieki, wychowania, troski i ochrony.</w:t>
      </w:r>
    </w:p>
    <w:p w14:paraId="141BD3D4" w14:textId="6FBEB341" w:rsidR="00A15AB5" w:rsidRPr="00A647E4" w:rsidRDefault="00A15AB5" w:rsidP="004E25D0">
      <w:pPr>
        <w:pStyle w:val="Bezodstpw"/>
        <w:numPr>
          <w:ilvl w:val="0"/>
          <w:numId w:val="8"/>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Przemoc rówieśnicza (nękanie rówieśnicze, </w:t>
      </w:r>
      <w:proofErr w:type="spellStart"/>
      <w:r w:rsidRPr="00A647E4">
        <w:rPr>
          <w:rFonts w:ascii="Times New Roman" w:hAnsi="Times New Roman" w:cs="Times New Roman"/>
          <w:sz w:val="24"/>
          <w:szCs w:val="24"/>
        </w:rPr>
        <w:t>bullying</w:t>
      </w:r>
      <w:proofErr w:type="spellEnd"/>
      <w:r w:rsidRPr="00A647E4">
        <w:rPr>
          <w:rFonts w:ascii="Times New Roman" w:hAnsi="Times New Roman" w:cs="Times New Roman"/>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A647E4">
        <w:rPr>
          <w:rFonts w:ascii="Times New Roman" w:hAnsi="Times New Roman" w:cs="Times New Roman"/>
          <w:sz w:val="24"/>
          <w:szCs w:val="24"/>
        </w:rPr>
        <w:t>Internetu</w:t>
      </w:r>
      <w:r w:rsidRPr="00A647E4">
        <w:rPr>
          <w:rFonts w:ascii="Times New Roman" w:hAnsi="Times New Roman" w:cs="Times New Roman"/>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A647E4">
        <w:rPr>
          <w:rFonts w:ascii="Times New Roman" w:hAnsi="Times New Roman" w:cs="Times New Roman"/>
          <w:sz w:val="24"/>
          <w:szCs w:val="24"/>
        </w:rPr>
        <w:t>a</w:t>
      </w:r>
      <w:r w:rsidRPr="00A647E4">
        <w:rPr>
          <w:rFonts w:ascii="Times New Roman" w:hAnsi="Times New Roman" w:cs="Times New Roman"/>
          <w:sz w:val="24"/>
          <w:szCs w:val="24"/>
        </w:rPr>
        <w:t xml:space="preserve"> sprawców</w:t>
      </w:r>
      <w:r w:rsidR="00214440" w:rsidRPr="00A647E4">
        <w:rPr>
          <w:rFonts w:ascii="Times New Roman" w:hAnsi="Times New Roman" w:cs="Times New Roman"/>
          <w:sz w:val="24"/>
          <w:szCs w:val="24"/>
        </w:rPr>
        <w:t xml:space="preserve"> mają przewagę nad pokrzywdzonym</w:t>
      </w:r>
      <w:r w:rsidRPr="00A647E4">
        <w:rPr>
          <w:rFonts w:ascii="Times New Roman" w:hAnsi="Times New Roman" w:cs="Times New Roman"/>
          <w:sz w:val="24"/>
          <w:szCs w:val="24"/>
        </w:rPr>
        <w:t>. Obejmuje:</w:t>
      </w:r>
    </w:p>
    <w:p w14:paraId="0A9A3021" w14:textId="0659914E"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przemoc werbalną (np. przezywanie, dogadywanie, ośmieszanie</w:t>
      </w:r>
      <w:r w:rsidR="00EF77D8" w:rsidRPr="00A647E4">
        <w:rPr>
          <w:rFonts w:ascii="Times New Roman" w:hAnsi="Times New Roman" w:cs="Times New Roman"/>
          <w:sz w:val="24"/>
          <w:szCs w:val="24"/>
        </w:rPr>
        <w:t>, zastraszanie</w:t>
      </w:r>
      <w:r w:rsidRPr="00A647E4">
        <w:rPr>
          <w:rFonts w:ascii="Times New Roman" w:hAnsi="Times New Roman" w:cs="Times New Roman"/>
          <w:sz w:val="24"/>
          <w:szCs w:val="24"/>
        </w:rPr>
        <w:t>),</w:t>
      </w:r>
    </w:p>
    <w:p w14:paraId="583519BC" w14:textId="67CC3D46"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przemoc relacyjną (np</w:t>
      </w:r>
      <w:r w:rsidR="00CF0E93" w:rsidRPr="00A647E4">
        <w:rPr>
          <w:rFonts w:ascii="Times New Roman" w:hAnsi="Times New Roman" w:cs="Times New Roman"/>
          <w:sz w:val="24"/>
          <w:szCs w:val="24"/>
        </w:rPr>
        <w:t>.</w:t>
      </w:r>
      <w:r w:rsidRPr="00A647E4">
        <w:rPr>
          <w:rFonts w:ascii="Times New Roman" w:hAnsi="Times New Roman" w:cs="Times New Roman"/>
          <w:sz w:val="24"/>
          <w:szCs w:val="24"/>
        </w:rPr>
        <w:t xml:space="preserve"> wykluczenie z grupy, ignorowanie, nastawianie innych przeciwko osobie, szantaż),</w:t>
      </w:r>
    </w:p>
    <w:p w14:paraId="08292089" w14:textId="77777777"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przemoc fizyczną (np. pobicie, kopanie, popychanie, szarpanie), </w:t>
      </w:r>
    </w:p>
    <w:p w14:paraId="2CD1D614" w14:textId="28067C21"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przemoc materialną (np. kradzież, niszczenie przedmiotów)</w:t>
      </w:r>
      <w:r w:rsidR="00EF77D8" w:rsidRPr="00A647E4">
        <w:rPr>
          <w:rFonts w:ascii="Times New Roman" w:hAnsi="Times New Roman" w:cs="Times New Roman"/>
          <w:sz w:val="24"/>
          <w:szCs w:val="24"/>
        </w:rPr>
        <w:t>,</w:t>
      </w:r>
    </w:p>
    <w:p w14:paraId="090E7A7C" w14:textId="027BA7EC"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cyberprzemoc/przemoc elektroniczną (np. złośliwe wiadomości w komunikatorach, wpis</w:t>
      </w:r>
      <w:r w:rsidR="00EF77D8" w:rsidRPr="00A647E4">
        <w:rPr>
          <w:rFonts w:ascii="Times New Roman" w:hAnsi="Times New Roman" w:cs="Times New Roman"/>
          <w:sz w:val="24"/>
          <w:szCs w:val="24"/>
        </w:rPr>
        <w:t>y</w:t>
      </w:r>
      <w:r w:rsidRPr="00A647E4">
        <w:rPr>
          <w:rFonts w:ascii="Times New Roman" w:hAnsi="Times New Roman" w:cs="Times New Roman"/>
          <w:sz w:val="24"/>
          <w:szCs w:val="24"/>
        </w:rPr>
        <w:t xml:space="preserve"> w serwisie społecznościowym, </w:t>
      </w:r>
      <w:r w:rsidR="00EF77D8" w:rsidRPr="00A647E4">
        <w:rPr>
          <w:rFonts w:ascii="Times New Roman" w:hAnsi="Times New Roman" w:cs="Times New Roman"/>
          <w:sz w:val="24"/>
          <w:szCs w:val="24"/>
        </w:rPr>
        <w:t xml:space="preserve">rozpowszechnianie </w:t>
      </w:r>
      <w:r w:rsidRPr="00A647E4">
        <w:rPr>
          <w:rFonts w:ascii="Times New Roman" w:hAnsi="Times New Roman" w:cs="Times New Roman"/>
          <w:sz w:val="24"/>
          <w:szCs w:val="24"/>
        </w:rPr>
        <w:t xml:space="preserve"> zdjęć lub filmów ośmieszających ofiarę</w:t>
      </w:r>
      <w:r w:rsidR="00EF77D8" w:rsidRPr="00A647E4">
        <w:rPr>
          <w:rFonts w:ascii="Times New Roman" w:hAnsi="Times New Roman" w:cs="Times New Roman"/>
          <w:sz w:val="24"/>
          <w:szCs w:val="24"/>
        </w:rPr>
        <w:t xml:space="preserve"> za pośrednictwem Internetu bądź urządzeń telekomunikacyjnych</w:t>
      </w:r>
      <w:r w:rsidRPr="00A647E4">
        <w:rPr>
          <w:rFonts w:ascii="Times New Roman" w:hAnsi="Times New Roman" w:cs="Times New Roman"/>
          <w:sz w:val="24"/>
          <w:szCs w:val="24"/>
        </w:rPr>
        <w:t>),</w:t>
      </w:r>
    </w:p>
    <w:p w14:paraId="0B7DA9E3" w14:textId="77495423"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wykorzystanie seksualne - dotykanie intymnych części ciała lub </w:t>
      </w:r>
      <w:r w:rsidR="00214440" w:rsidRPr="00A647E4">
        <w:rPr>
          <w:rFonts w:ascii="Times New Roman" w:hAnsi="Times New Roman" w:cs="Times New Roman"/>
          <w:sz w:val="24"/>
          <w:szCs w:val="24"/>
        </w:rPr>
        <w:t>nakłanianie</w:t>
      </w:r>
      <w:r w:rsidR="009A6C94" w:rsidRPr="00A647E4">
        <w:rPr>
          <w:rFonts w:ascii="Times New Roman" w:hAnsi="Times New Roman" w:cs="Times New Roman"/>
          <w:sz w:val="24"/>
          <w:szCs w:val="24"/>
        </w:rPr>
        <w:t xml:space="preserve"> </w:t>
      </w:r>
      <w:r w:rsidR="00214440" w:rsidRPr="00A647E4">
        <w:rPr>
          <w:rFonts w:ascii="Times New Roman" w:hAnsi="Times New Roman" w:cs="Times New Roman"/>
          <w:sz w:val="24"/>
          <w:szCs w:val="24"/>
        </w:rPr>
        <w:t>/</w:t>
      </w:r>
      <w:r w:rsidR="009A6C94" w:rsidRPr="00A647E4">
        <w:rPr>
          <w:rFonts w:ascii="Times New Roman" w:hAnsi="Times New Roman" w:cs="Times New Roman"/>
          <w:sz w:val="24"/>
          <w:szCs w:val="24"/>
        </w:rPr>
        <w:t xml:space="preserve"> </w:t>
      </w:r>
      <w:r w:rsidR="00214440" w:rsidRPr="00A647E4">
        <w:rPr>
          <w:rFonts w:ascii="Times New Roman" w:hAnsi="Times New Roman" w:cs="Times New Roman"/>
          <w:sz w:val="24"/>
          <w:szCs w:val="24"/>
        </w:rPr>
        <w:t xml:space="preserve">zmuszanie </w:t>
      </w:r>
      <w:r w:rsidRPr="00A647E4">
        <w:rPr>
          <w:rFonts w:ascii="Times New Roman" w:hAnsi="Times New Roman" w:cs="Times New Roman"/>
          <w:sz w:val="24"/>
          <w:szCs w:val="24"/>
        </w:rPr>
        <w:t xml:space="preserve">do stosunku płciowego lub innych czynności seksualnych przez rówieśnika, </w:t>
      </w:r>
    </w:p>
    <w:p w14:paraId="03E606A6" w14:textId="31BBF1C2" w:rsidR="00A15AB5" w:rsidRPr="00A647E4" w:rsidRDefault="00A15AB5" w:rsidP="004E25D0">
      <w:pPr>
        <w:pStyle w:val="Bezodstpw"/>
        <w:numPr>
          <w:ilvl w:val="0"/>
          <w:numId w:val="9"/>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przemoc uwarunkowaną normami i stereotypami związanymi z płcią (np. przemoc w relacjach romantycznych między rówieśnikami).</w:t>
      </w:r>
    </w:p>
    <w:p w14:paraId="164608AD" w14:textId="524873D4" w:rsidR="00A15AB5" w:rsidRPr="00A647E4" w:rsidRDefault="00A15AB5" w:rsidP="00E23B4F">
      <w:pPr>
        <w:pStyle w:val="Bezodstpw"/>
        <w:spacing w:before="240" w:after="240" w:line="360" w:lineRule="auto"/>
        <w:rPr>
          <w:rFonts w:ascii="Times New Roman" w:hAnsi="Times New Roman" w:cs="Times New Roman"/>
          <w:sz w:val="24"/>
          <w:szCs w:val="24"/>
        </w:rPr>
      </w:pPr>
      <w:r w:rsidRPr="00A647E4">
        <w:rPr>
          <w:rFonts w:ascii="Times New Roman" w:hAnsi="Times New Roman" w:cs="Times New Roman"/>
          <w:sz w:val="24"/>
          <w:szCs w:val="24"/>
        </w:rPr>
        <w:t>Koordynator bezpieczeństwa w Internecie - pracownik wyznaczony przez kierownictwo podmiotu, odpowiedzialny za zapewnienie bezpiecznych warunków korzystania przez dziecko z sieci teleinformatycznych, w tym Internetu na terenie podmiotu.</w:t>
      </w:r>
    </w:p>
    <w:p w14:paraId="17C79C42" w14:textId="77777777" w:rsidR="00A15AB5" w:rsidRPr="00A647E4" w:rsidRDefault="00A15AB5" w:rsidP="00E23B4F">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Osoba odpowiedzialna za standardy ochrony dzieci - pracownik wyznaczony przez kierownictwo podmiotu sprawujący nadzór nad prawidłowym stosowaniem standardów ochrony dziecka w podmiocie oraz ich aktualność. </w:t>
      </w:r>
    </w:p>
    <w:p w14:paraId="5FC2476C" w14:textId="77777777" w:rsidR="00A15AB5" w:rsidRPr="00A647E4" w:rsidRDefault="00A15AB5" w:rsidP="00A5404D">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Osoba udzielająca wsparcia dziecku -  pracownik wyznaczony przez kierownictwo podmiotu odpowiedzialny za opracowanie planu wsparcia dziecku i monitorowanie jego realizacji.</w:t>
      </w:r>
    </w:p>
    <w:p w14:paraId="3B3AE3F5" w14:textId="08673B74"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Osoba odpowiedzialna za przyjmowanie zgłoszeń o zdarzeniach zagrażających małoletniemu - pracownik wyznaczony przez kierownictwo podmiotu odpowiedzialny za przyjmowanie zgłoszeń o zdarzeniach zagrażających małoletniemu</w:t>
      </w:r>
      <w:r w:rsidR="001D0796" w:rsidRPr="00A647E4">
        <w:rPr>
          <w:rFonts w:ascii="Times New Roman" w:hAnsi="Times New Roman" w:cs="Times New Roman"/>
          <w:sz w:val="24"/>
          <w:szCs w:val="24"/>
        </w:rPr>
        <w:t>.</w:t>
      </w:r>
    </w:p>
    <w:p w14:paraId="5D481328" w14:textId="77777777" w:rsidR="00A15AB5" w:rsidRPr="00A647E4" w:rsidRDefault="00A15AB5" w:rsidP="00E23B4F">
      <w:pPr>
        <w:pStyle w:val="Bezodstpw"/>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Dane osobowe  dziecka - wszelkie informacje umożliwiające identyfikację dziecka, w tym jego imię i nazwisko, wizerunek.</w:t>
      </w:r>
    </w:p>
    <w:p w14:paraId="3113C79D" w14:textId="77777777" w:rsidR="00A15AB5" w:rsidRPr="00A647E4" w:rsidRDefault="00A15AB5" w:rsidP="00E23B4F">
      <w:pPr>
        <w:pStyle w:val="Bezodstpw"/>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Na potrzeby niniejszego dokumentu przyjęto następującą kwalifikację zagrożenia bezpieczeństwa dzieci:</w:t>
      </w:r>
    </w:p>
    <w:p w14:paraId="45E31C38" w14:textId="72F0584B" w:rsidR="00E23B4F" w:rsidRPr="00A647E4" w:rsidRDefault="00010C31" w:rsidP="004E25D0">
      <w:pPr>
        <w:pStyle w:val="Bezodstpw"/>
        <w:numPr>
          <w:ilvl w:val="0"/>
          <w:numId w:val="1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Istnieje podejrzenie </w:t>
      </w:r>
      <w:r w:rsidR="00A15AB5" w:rsidRPr="00A647E4">
        <w:rPr>
          <w:rFonts w:ascii="Times New Roman" w:hAnsi="Times New Roman" w:cs="Times New Roman"/>
          <w:sz w:val="24"/>
          <w:szCs w:val="24"/>
        </w:rPr>
        <w:t>popełni</w:t>
      </w:r>
      <w:r w:rsidRPr="00A647E4">
        <w:rPr>
          <w:rFonts w:ascii="Times New Roman" w:hAnsi="Times New Roman" w:cs="Times New Roman"/>
          <w:sz w:val="24"/>
          <w:szCs w:val="24"/>
        </w:rPr>
        <w:t>enia</w:t>
      </w:r>
      <w:r w:rsidR="00A15AB5" w:rsidRPr="00A647E4">
        <w:rPr>
          <w:rFonts w:ascii="Times New Roman" w:hAnsi="Times New Roman" w:cs="Times New Roman"/>
          <w:sz w:val="24"/>
          <w:szCs w:val="24"/>
        </w:rPr>
        <w:t xml:space="preserve"> przestępstwo na szkodę dziecka, np. wykorzystanie seksualne, znęcanie się nad dzieckiem</w:t>
      </w:r>
      <w:r w:rsidR="006F5FC6" w:rsidRPr="00A647E4">
        <w:rPr>
          <w:rFonts w:ascii="Times New Roman" w:hAnsi="Times New Roman" w:cs="Times New Roman"/>
          <w:sz w:val="24"/>
          <w:szCs w:val="24"/>
        </w:rPr>
        <w:t xml:space="preserve"> lub  popełni</w:t>
      </w:r>
      <w:r w:rsidR="00A61003" w:rsidRPr="00A647E4">
        <w:rPr>
          <w:rFonts w:ascii="Times New Roman" w:hAnsi="Times New Roman" w:cs="Times New Roman"/>
          <w:sz w:val="24"/>
          <w:szCs w:val="24"/>
        </w:rPr>
        <w:t>ono</w:t>
      </w:r>
      <w:r w:rsidR="006F5FC6" w:rsidRPr="00A647E4">
        <w:rPr>
          <w:rFonts w:ascii="Times New Roman" w:hAnsi="Times New Roman" w:cs="Times New Roman"/>
          <w:sz w:val="24"/>
          <w:szCs w:val="24"/>
        </w:rPr>
        <w:t xml:space="preserve"> przestępstw</w:t>
      </w:r>
      <w:r w:rsidR="00A61003" w:rsidRPr="00A647E4">
        <w:rPr>
          <w:rFonts w:ascii="Times New Roman" w:hAnsi="Times New Roman" w:cs="Times New Roman"/>
          <w:sz w:val="24"/>
          <w:szCs w:val="24"/>
        </w:rPr>
        <w:t>o</w:t>
      </w:r>
      <w:r w:rsidR="00E23B4F" w:rsidRPr="00A647E4">
        <w:rPr>
          <w:rFonts w:ascii="Times New Roman" w:hAnsi="Times New Roman" w:cs="Times New Roman"/>
          <w:sz w:val="24"/>
          <w:szCs w:val="24"/>
        </w:rPr>
        <w:t>;</w:t>
      </w:r>
    </w:p>
    <w:p w14:paraId="77C1716F" w14:textId="0296716F" w:rsidR="00A15AB5" w:rsidRPr="00A647E4" w:rsidRDefault="00A15AB5" w:rsidP="004E25D0">
      <w:pPr>
        <w:pStyle w:val="Bezodstpw"/>
        <w:numPr>
          <w:ilvl w:val="0"/>
          <w:numId w:val="10"/>
        </w:numPr>
        <w:spacing w:line="360" w:lineRule="auto"/>
        <w:rPr>
          <w:rFonts w:ascii="Times New Roman" w:hAnsi="Times New Roman" w:cs="Times New Roman"/>
          <w:sz w:val="24"/>
          <w:szCs w:val="24"/>
        </w:rPr>
      </w:pPr>
      <w:r w:rsidRPr="00A647E4">
        <w:rPr>
          <w:rFonts w:ascii="Times New Roman" w:hAnsi="Times New Roman" w:cs="Times New Roman"/>
          <w:sz w:val="24"/>
          <w:szCs w:val="24"/>
        </w:rPr>
        <w:t>doszło do innej formy krzywdzenia, niebędącej przestępstwem, takiej jak np. krzyk, kary fizyczne, poniżanie</w:t>
      </w:r>
      <w:r w:rsidR="00E23B4F" w:rsidRPr="00A647E4">
        <w:rPr>
          <w:rFonts w:ascii="Times New Roman" w:hAnsi="Times New Roman" w:cs="Times New Roman"/>
          <w:sz w:val="24"/>
          <w:szCs w:val="24"/>
        </w:rPr>
        <w:t>;</w:t>
      </w:r>
    </w:p>
    <w:p w14:paraId="5329A6C2" w14:textId="77777777" w:rsidR="00A15AB5" w:rsidRPr="00A647E4" w:rsidRDefault="00A15AB5" w:rsidP="004E25D0">
      <w:pPr>
        <w:pStyle w:val="Bezodstpw"/>
        <w:numPr>
          <w:ilvl w:val="0"/>
          <w:numId w:val="10"/>
        </w:numPr>
        <w:spacing w:line="360" w:lineRule="auto"/>
        <w:rPr>
          <w:rFonts w:ascii="Times New Roman" w:hAnsi="Times New Roman" w:cs="Times New Roman"/>
          <w:sz w:val="24"/>
          <w:szCs w:val="24"/>
        </w:rPr>
      </w:pPr>
      <w:r w:rsidRPr="00A647E4">
        <w:rPr>
          <w:rFonts w:ascii="Times New Roman" w:hAnsi="Times New Roman" w:cs="Times New Roman"/>
          <w:sz w:val="24"/>
          <w:szCs w:val="24"/>
        </w:rPr>
        <w:t>doszło do zaniedbania potrzeb życiowych dziecka (np. związanych z żywieniem, higieną czy zdrowiem).</w:t>
      </w:r>
    </w:p>
    <w:p w14:paraId="7FEF4EFE" w14:textId="77777777" w:rsidR="00A15AB5" w:rsidRPr="00A647E4" w:rsidRDefault="00A15AB5" w:rsidP="00E23B4F">
      <w:pPr>
        <w:pStyle w:val="Bezodstpw"/>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Na potrzeby niniejszego dokumentu wyróżniono procedury interwencji w przypadku podejrzenia działania na szkodę dziecka przez:</w:t>
      </w:r>
    </w:p>
    <w:p w14:paraId="1AB66368" w14:textId="7FDE8628" w:rsidR="00A15AB5" w:rsidRPr="00A647E4" w:rsidRDefault="00A15AB5" w:rsidP="004E25D0">
      <w:pPr>
        <w:pStyle w:val="Bezodstpw"/>
        <w:numPr>
          <w:ilvl w:val="0"/>
          <w:numId w:val="11"/>
        </w:numPr>
        <w:spacing w:line="360" w:lineRule="auto"/>
        <w:rPr>
          <w:rFonts w:ascii="Times New Roman" w:hAnsi="Times New Roman" w:cs="Times New Roman"/>
          <w:sz w:val="24"/>
          <w:szCs w:val="24"/>
        </w:rPr>
      </w:pPr>
      <w:r w:rsidRPr="00A647E4">
        <w:rPr>
          <w:rFonts w:ascii="Times New Roman" w:hAnsi="Times New Roman" w:cs="Times New Roman"/>
          <w:sz w:val="24"/>
          <w:szCs w:val="24"/>
        </w:rPr>
        <w:t>rodziców/opiekunów prawnych dziecka</w:t>
      </w:r>
      <w:r w:rsidR="00814CC9" w:rsidRPr="00A647E4">
        <w:rPr>
          <w:rFonts w:ascii="Times New Roman" w:hAnsi="Times New Roman" w:cs="Times New Roman"/>
          <w:sz w:val="24"/>
          <w:szCs w:val="24"/>
        </w:rPr>
        <w:t>,</w:t>
      </w:r>
    </w:p>
    <w:p w14:paraId="62104D71" w14:textId="7F1240DD" w:rsidR="00A15AB5" w:rsidRPr="00A647E4" w:rsidRDefault="00814CC9" w:rsidP="004E25D0">
      <w:pPr>
        <w:pStyle w:val="Bezodstpw"/>
        <w:numPr>
          <w:ilvl w:val="0"/>
          <w:numId w:val="11"/>
        </w:numPr>
        <w:spacing w:line="360" w:lineRule="auto"/>
        <w:rPr>
          <w:rFonts w:ascii="Times New Roman" w:hAnsi="Times New Roman" w:cs="Times New Roman"/>
          <w:sz w:val="24"/>
          <w:szCs w:val="24"/>
        </w:rPr>
      </w:pPr>
      <w:r w:rsidRPr="00A647E4">
        <w:rPr>
          <w:rFonts w:ascii="Times New Roman" w:hAnsi="Times New Roman" w:cs="Times New Roman"/>
          <w:sz w:val="24"/>
          <w:szCs w:val="24"/>
        </w:rPr>
        <w:t>inne</w:t>
      </w:r>
      <w:r w:rsidR="00A15AB5" w:rsidRPr="00A647E4">
        <w:rPr>
          <w:rFonts w:ascii="Times New Roman" w:hAnsi="Times New Roman" w:cs="Times New Roman"/>
          <w:sz w:val="24"/>
          <w:szCs w:val="24"/>
        </w:rPr>
        <w:t xml:space="preserve"> osoby dorosłe (personel, inne osoby trzecie</w:t>
      </w:r>
      <w:r w:rsidR="00F1243D" w:rsidRPr="00A647E4">
        <w:rPr>
          <w:rFonts w:ascii="Times New Roman" w:hAnsi="Times New Roman" w:cs="Times New Roman"/>
          <w:sz w:val="24"/>
          <w:szCs w:val="24"/>
        </w:rPr>
        <w:t>, w tym o nieustalonej tożsamości</w:t>
      </w:r>
      <w:r w:rsidR="00A15AB5" w:rsidRPr="00A647E4">
        <w:rPr>
          <w:rFonts w:ascii="Times New Roman" w:hAnsi="Times New Roman" w:cs="Times New Roman"/>
          <w:sz w:val="24"/>
          <w:szCs w:val="24"/>
        </w:rPr>
        <w:t>)</w:t>
      </w:r>
      <w:r w:rsidRPr="00A647E4">
        <w:rPr>
          <w:rFonts w:ascii="Times New Roman" w:hAnsi="Times New Roman" w:cs="Times New Roman"/>
          <w:sz w:val="24"/>
          <w:szCs w:val="24"/>
        </w:rPr>
        <w:t>,</w:t>
      </w:r>
    </w:p>
    <w:p w14:paraId="2677DEE4" w14:textId="1D006FCA" w:rsidR="00A15AB5" w:rsidRPr="00A647E4" w:rsidRDefault="00A15AB5" w:rsidP="004E25D0">
      <w:pPr>
        <w:pStyle w:val="Bezodstpw"/>
        <w:numPr>
          <w:ilvl w:val="0"/>
          <w:numId w:val="11"/>
        </w:numPr>
        <w:spacing w:line="360" w:lineRule="auto"/>
        <w:rPr>
          <w:rFonts w:ascii="Times New Roman" w:hAnsi="Times New Roman" w:cs="Times New Roman"/>
          <w:sz w:val="24"/>
          <w:szCs w:val="24"/>
        </w:rPr>
      </w:pPr>
      <w:r w:rsidRPr="00A647E4">
        <w:rPr>
          <w:rFonts w:ascii="Times New Roman" w:hAnsi="Times New Roman" w:cs="Times New Roman"/>
          <w:sz w:val="24"/>
          <w:szCs w:val="24"/>
        </w:rPr>
        <w:t>inne dziecko</w:t>
      </w:r>
      <w:r w:rsidR="00814CC9" w:rsidRPr="00A647E4">
        <w:rPr>
          <w:rFonts w:ascii="Times New Roman" w:hAnsi="Times New Roman" w:cs="Times New Roman"/>
          <w:sz w:val="24"/>
          <w:szCs w:val="24"/>
        </w:rPr>
        <w:t>.</w:t>
      </w:r>
    </w:p>
    <w:p w14:paraId="035B2096" w14:textId="77777777" w:rsidR="00E23B4F" w:rsidRDefault="00E23B4F" w:rsidP="00E23B4F">
      <w:pPr>
        <w:pStyle w:val="Bezodstpw"/>
        <w:spacing w:line="360" w:lineRule="auto"/>
        <w:rPr>
          <w:rFonts w:ascii="Times New Roman" w:hAnsi="Times New Roman" w:cs="Times New Roman"/>
          <w:sz w:val="24"/>
          <w:szCs w:val="24"/>
        </w:rPr>
      </w:pPr>
    </w:p>
    <w:p w14:paraId="253C2A7E" w14:textId="77777777" w:rsidR="00360266" w:rsidRPr="00A647E4" w:rsidRDefault="00360266" w:rsidP="00E23B4F">
      <w:pPr>
        <w:pStyle w:val="Bezodstpw"/>
        <w:spacing w:line="360" w:lineRule="auto"/>
        <w:rPr>
          <w:rFonts w:ascii="Times New Roman" w:hAnsi="Times New Roman" w:cs="Times New Roman"/>
          <w:sz w:val="24"/>
          <w:szCs w:val="24"/>
        </w:rPr>
      </w:pPr>
    </w:p>
    <w:p w14:paraId="21476387" w14:textId="77777777" w:rsidR="00A15AB5" w:rsidRPr="00A647E4" w:rsidRDefault="00A15AB5" w:rsidP="00E23B4F">
      <w:pPr>
        <w:pStyle w:val="Nagwek3"/>
        <w:rPr>
          <w:rFonts w:ascii="Times New Roman" w:hAnsi="Times New Roman" w:cs="Times New Roman"/>
          <w:sz w:val="24"/>
          <w:szCs w:val="24"/>
        </w:rPr>
      </w:pPr>
      <w:bookmarkStart w:id="2" w:name="_Toc174258884"/>
      <w:r w:rsidRPr="00A647E4">
        <w:rPr>
          <w:rFonts w:ascii="Times New Roman" w:hAnsi="Times New Roman" w:cs="Times New Roman"/>
          <w:sz w:val="24"/>
          <w:szCs w:val="24"/>
        </w:rPr>
        <w:lastRenderedPageBreak/>
        <w:t>Rozdział II Rozpoznawanie i reagowanie na czynniki ryzyka krzywdzenia dzieci</w:t>
      </w:r>
      <w:bookmarkEnd w:id="2"/>
    </w:p>
    <w:p w14:paraId="4AC1E9A4" w14:textId="77777777" w:rsidR="00A15AB5" w:rsidRPr="00A647E4" w:rsidRDefault="00A15AB5" w:rsidP="00E23B4F">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§2</w:t>
      </w:r>
    </w:p>
    <w:p w14:paraId="6B9F1B74" w14:textId="3986997E" w:rsidR="00A5404D" w:rsidRPr="00A647E4" w:rsidRDefault="00A5404D" w:rsidP="00A5404D">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Kompetencje personelu</w:t>
      </w:r>
    </w:p>
    <w:p w14:paraId="0C2D09E1" w14:textId="77777777" w:rsidR="00A15AB5" w:rsidRPr="00A647E4" w:rsidRDefault="00A15AB5" w:rsidP="004E25D0">
      <w:pPr>
        <w:pStyle w:val="Bezodstpw"/>
        <w:numPr>
          <w:ilvl w:val="0"/>
          <w:numId w:val="12"/>
        </w:numPr>
        <w:spacing w:line="360" w:lineRule="auto"/>
        <w:rPr>
          <w:rFonts w:ascii="Times New Roman" w:hAnsi="Times New Roman" w:cs="Times New Roman"/>
          <w:sz w:val="24"/>
          <w:szCs w:val="24"/>
        </w:rPr>
      </w:pPr>
      <w:r w:rsidRPr="00A647E4">
        <w:rPr>
          <w:rFonts w:ascii="Times New Roman" w:hAnsi="Times New Roman" w:cs="Times New Roman"/>
          <w:sz w:val="24"/>
          <w:szCs w:val="24"/>
        </w:rPr>
        <w:t>Członkowie personelu podmiotu posiadają odpowiednią wiedzę i w ramach wykonywanych obowiązków zwracają uwagę na czynniki ryzyka i symptomy krzywdzenia dzieci.</w:t>
      </w:r>
    </w:p>
    <w:p w14:paraId="36E0B349" w14:textId="77777777" w:rsidR="00A15AB5" w:rsidRPr="00A647E4" w:rsidRDefault="00A15AB5" w:rsidP="004E25D0">
      <w:pPr>
        <w:pStyle w:val="Bezodstpw"/>
        <w:numPr>
          <w:ilvl w:val="0"/>
          <w:numId w:val="12"/>
        </w:numPr>
        <w:spacing w:line="360" w:lineRule="auto"/>
        <w:rPr>
          <w:rFonts w:ascii="Times New Roman" w:hAnsi="Times New Roman" w:cs="Times New Roman"/>
          <w:sz w:val="24"/>
          <w:szCs w:val="24"/>
        </w:rPr>
      </w:pPr>
      <w:r w:rsidRPr="00A647E4">
        <w:rPr>
          <w:rFonts w:ascii="Times New Roman" w:hAnsi="Times New Roman" w:cs="Times New Roman"/>
          <w:sz w:val="24"/>
          <w:szCs w:val="24"/>
        </w:rPr>
        <w:t>Personel podmiotu monitoruje sytuację i dobrostan dziecka.</w:t>
      </w:r>
    </w:p>
    <w:p w14:paraId="654ADA59" w14:textId="77777777" w:rsidR="00A15AB5" w:rsidRPr="00A647E4" w:rsidRDefault="00A15AB5" w:rsidP="004E25D0">
      <w:pPr>
        <w:pStyle w:val="Bezodstpw"/>
        <w:numPr>
          <w:ilvl w:val="0"/>
          <w:numId w:val="12"/>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03A77894" w14:textId="77777777" w:rsidR="00A15AB5" w:rsidRPr="00A647E4" w:rsidRDefault="00A15AB5" w:rsidP="004E25D0">
      <w:pPr>
        <w:pStyle w:val="Bezodstpw"/>
        <w:numPr>
          <w:ilvl w:val="0"/>
          <w:numId w:val="12"/>
        </w:numPr>
        <w:spacing w:line="360" w:lineRule="auto"/>
        <w:rPr>
          <w:rFonts w:ascii="Times New Roman" w:hAnsi="Times New Roman" w:cs="Times New Roman"/>
          <w:sz w:val="24"/>
          <w:szCs w:val="24"/>
        </w:rPr>
      </w:pPr>
      <w:r w:rsidRPr="00A647E4">
        <w:rPr>
          <w:rFonts w:ascii="Times New Roman" w:hAnsi="Times New Roman" w:cs="Times New Roman"/>
          <w:sz w:val="24"/>
          <w:szCs w:val="24"/>
        </w:rPr>
        <w:t>W sytuacji opisanej w punkcie 3, personel podmiotu omawia sytuację z przełożonym oraz osobą odpowiedzialną za przyjmowanie zgłoszeń o zdarzeniach zagrażających małoletniemu.</w:t>
      </w:r>
    </w:p>
    <w:p w14:paraId="4AC97CFD" w14:textId="0183FBF8" w:rsidR="00A15AB5" w:rsidRPr="00A647E4" w:rsidRDefault="00EF5B5B" w:rsidP="004E25D0">
      <w:pPr>
        <w:pStyle w:val="Bezodstpw"/>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W podmiocie określono</w:t>
      </w:r>
      <w:r w:rsidR="00A15AB5" w:rsidRPr="00A647E4">
        <w:rPr>
          <w:rFonts w:ascii="Times New Roman" w:hAnsi="Times New Roman" w:cs="Times New Roman"/>
          <w:sz w:val="24"/>
          <w:szCs w:val="24"/>
        </w:rPr>
        <w:t xml:space="preserve"> zasady zapewnienia bezpieczeństwa dziecku, w szczególności przebywającego w nim samodzielnie, obejmujące m.in. </w:t>
      </w:r>
      <w:r w:rsidR="00814CC9" w:rsidRPr="00A647E4">
        <w:rPr>
          <w:rFonts w:ascii="Times New Roman" w:hAnsi="Times New Roman" w:cs="Times New Roman"/>
          <w:sz w:val="24"/>
          <w:szCs w:val="24"/>
        </w:rPr>
        <w:t>:</w:t>
      </w:r>
    </w:p>
    <w:p w14:paraId="2ECCCABB" w14:textId="77777777" w:rsidR="00A15AB5" w:rsidRPr="00A647E4" w:rsidRDefault="00A15AB5" w:rsidP="004E25D0">
      <w:pPr>
        <w:pStyle w:val="Bezodstpw"/>
        <w:numPr>
          <w:ilvl w:val="0"/>
          <w:numId w:val="13"/>
        </w:numPr>
        <w:spacing w:line="360" w:lineRule="auto"/>
        <w:rPr>
          <w:rFonts w:ascii="Times New Roman" w:hAnsi="Times New Roman" w:cs="Times New Roman"/>
          <w:sz w:val="24"/>
          <w:szCs w:val="24"/>
        </w:rPr>
      </w:pPr>
      <w:r w:rsidRPr="00A647E4">
        <w:rPr>
          <w:rFonts w:ascii="Times New Roman" w:hAnsi="Times New Roman" w:cs="Times New Roman"/>
          <w:sz w:val="24"/>
          <w:szCs w:val="24"/>
        </w:rPr>
        <w:t>monitorowanie dziecka;</w:t>
      </w:r>
    </w:p>
    <w:p w14:paraId="018A3317" w14:textId="77777777" w:rsidR="00A15AB5" w:rsidRPr="00A647E4" w:rsidRDefault="00A15AB5" w:rsidP="004E25D0">
      <w:pPr>
        <w:pStyle w:val="Bezodstpw"/>
        <w:numPr>
          <w:ilvl w:val="0"/>
          <w:numId w:val="13"/>
        </w:numPr>
        <w:spacing w:line="360" w:lineRule="auto"/>
        <w:rPr>
          <w:rFonts w:ascii="Times New Roman" w:hAnsi="Times New Roman" w:cs="Times New Roman"/>
          <w:sz w:val="24"/>
          <w:szCs w:val="24"/>
        </w:rPr>
      </w:pPr>
      <w:r w:rsidRPr="00A647E4">
        <w:rPr>
          <w:rFonts w:ascii="Times New Roman" w:hAnsi="Times New Roman" w:cs="Times New Roman"/>
          <w:sz w:val="24"/>
          <w:szCs w:val="24"/>
        </w:rPr>
        <w:t>ograniczanie dostępu do dziecka osób odwiedzających;</w:t>
      </w:r>
    </w:p>
    <w:p w14:paraId="2DD6B3F3" w14:textId="77777777" w:rsidR="00A15AB5" w:rsidRPr="00A647E4" w:rsidRDefault="00A15AB5" w:rsidP="004E25D0">
      <w:pPr>
        <w:pStyle w:val="Bezodstpw"/>
        <w:numPr>
          <w:ilvl w:val="0"/>
          <w:numId w:val="13"/>
        </w:numPr>
        <w:spacing w:line="360" w:lineRule="auto"/>
        <w:rPr>
          <w:rFonts w:ascii="Times New Roman" w:hAnsi="Times New Roman" w:cs="Times New Roman"/>
          <w:sz w:val="24"/>
          <w:szCs w:val="24"/>
        </w:rPr>
      </w:pPr>
      <w:r w:rsidRPr="00A647E4">
        <w:rPr>
          <w:rFonts w:ascii="Times New Roman" w:hAnsi="Times New Roman" w:cs="Times New Roman"/>
          <w:sz w:val="24"/>
          <w:szCs w:val="24"/>
        </w:rPr>
        <w:t>zabezpieczenie przed opuszczeniem podmiotu lub jego wydzielonej części przez dziecko;</w:t>
      </w:r>
    </w:p>
    <w:p w14:paraId="36F69F6E" w14:textId="05C375E6" w:rsidR="00010C31" w:rsidRPr="00A647E4" w:rsidRDefault="00A15AB5" w:rsidP="004E25D0">
      <w:pPr>
        <w:pStyle w:val="Bezodstpw"/>
        <w:numPr>
          <w:ilvl w:val="0"/>
          <w:numId w:val="13"/>
        </w:numPr>
        <w:spacing w:line="360" w:lineRule="auto"/>
        <w:rPr>
          <w:rFonts w:ascii="Times New Roman" w:hAnsi="Times New Roman" w:cs="Times New Roman"/>
          <w:sz w:val="24"/>
          <w:szCs w:val="24"/>
        </w:rPr>
      </w:pPr>
      <w:r w:rsidRPr="00A647E4">
        <w:rPr>
          <w:rFonts w:ascii="Times New Roman" w:hAnsi="Times New Roman" w:cs="Times New Roman"/>
          <w:sz w:val="24"/>
          <w:szCs w:val="24"/>
        </w:rPr>
        <w:t>zabezpieczenie przed dostępem do dziecka osób niepowołanych</w:t>
      </w:r>
      <w:r w:rsidR="00A06E1B" w:rsidRPr="00A647E4">
        <w:rPr>
          <w:rStyle w:val="Odwoanieprzypisudolnego"/>
          <w:rFonts w:ascii="Times New Roman" w:hAnsi="Times New Roman" w:cs="Times New Roman"/>
          <w:sz w:val="24"/>
          <w:szCs w:val="24"/>
        </w:rPr>
        <w:footnoteReference w:id="5"/>
      </w:r>
      <w:r w:rsidRPr="00A647E4">
        <w:rPr>
          <w:rFonts w:ascii="Times New Roman" w:hAnsi="Times New Roman" w:cs="Times New Roman"/>
          <w:sz w:val="24"/>
          <w:szCs w:val="24"/>
        </w:rPr>
        <w:t>.</w:t>
      </w:r>
    </w:p>
    <w:p w14:paraId="1CFF032D" w14:textId="424D111D" w:rsidR="00A15AB5" w:rsidRPr="00A647E4" w:rsidRDefault="00A15AB5" w:rsidP="00A06E1B">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A06E1B" w:rsidRPr="00A647E4">
        <w:rPr>
          <w:rFonts w:ascii="Times New Roman" w:hAnsi="Times New Roman" w:cs="Times New Roman"/>
          <w:b/>
          <w:bCs/>
          <w:sz w:val="24"/>
          <w:szCs w:val="24"/>
        </w:rPr>
        <w:t xml:space="preserve"> </w:t>
      </w:r>
      <w:r w:rsidRPr="00A647E4">
        <w:rPr>
          <w:rFonts w:ascii="Times New Roman" w:hAnsi="Times New Roman" w:cs="Times New Roman"/>
          <w:b/>
          <w:bCs/>
          <w:sz w:val="24"/>
          <w:szCs w:val="24"/>
        </w:rPr>
        <w:t>3</w:t>
      </w:r>
    </w:p>
    <w:p w14:paraId="7E2985E6"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Zasady rekrutacji personelu</w:t>
      </w:r>
    </w:p>
    <w:p w14:paraId="1A02BD5F" w14:textId="58CB0AFF" w:rsidR="00A15AB5" w:rsidRPr="00A647E4" w:rsidRDefault="00A15AB5" w:rsidP="00EF5B5B">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Przed zatru</w:t>
      </w:r>
      <w:r w:rsidR="00EF5B5B">
        <w:rPr>
          <w:rFonts w:ascii="Times New Roman" w:hAnsi="Times New Roman" w:cs="Times New Roman"/>
          <w:sz w:val="24"/>
          <w:szCs w:val="24"/>
        </w:rPr>
        <w:t>dnieniem danej osoby w</w:t>
      </w:r>
      <w:r w:rsidR="00EF5B5B" w:rsidRPr="00EF5B5B">
        <w:t xml:space="preserve"> </w:t>
      </w:r>
      <w:r w:rsidR="00EA78D8">
        <w:t>p</w:t>
      </w:r>
      <w:r w:rsidR="000B3A87">
        <w:rPr>
          <w:rFonts w:ascii="Times New Roman" w:hAnsi="Times New Roman" w:cs="Times New Roman"/>
          <w:sz w:val="24"/>
          <w:szCs w:val="24"/>
        </w:rPr>
        <w:t>odmiocie</w:t>
      </w:r>
      <w:r w:rsidR="00EF5B5B" w:rsidRPr="00EF5B5B">
        <w:rPr>
          <w:rFonts w:ascii="Times New Roman" w:hAnsi="Times New Roman" w:cs="Times New Roman"/>
          <w:sz w:val="24"/>
          <w:szCs w:val="24"/>
        </w:rPr>
        <w:t xml:space="preserve"> leczniczy</w:t>
      </w:r>
      <w:r w:rsidR="00EF5B5B">
        <w:rPr>
          <w:rFonts w:ascii="Times New Roman" w:hAnsi="Times New Roman" w:cs="Times New Roman"/>
          <w:sz w:val="24"/>
          <w:szCs w:val="24"/>
        </w:rPr>
        <w:t>m</w:t>
      </w:r>
      <w:r w:rsidR="00EF5B5B" w:rsidRPr="00EF5B5B">
        <w:rPr>
          <w:rFonts w:ascii="Times New Roman" w:hAnsi="Times New Roman" w:cs="Times New Roman"/>
          <w:sz w:val="24"/>
          <w:szCs w:val="24"/>
        </w:rPr>
        <w:t xml:space="preserve">  HIT MEDICA POLIGONOWA</w:t>
      </w:r>
      <w:r w:rsidRPr="00A647E4">
        <w:rPr>
          <w:rFonts w:ascii="Times New Roman" w:hAnsi="Times New Roman" w:cs="Times New Roman"/>
          <w:sz w:val="24"/>
          <w:szCs w:val="24"/>
        </w:rPr>
        <w:t xml:space="preserve"> lub nawiązaniem współpracy w innej formie i powierzeniem jej obowiązków polegających na </w:t>
      </w:r>
      <w:r w:rsidR="00EF5B5B">
        <w:rPr>
          <w:rFonts w:ascii="Times New Roman" w:hAnsi="Times New Roman" w:cs="Times New Roman"/>
          <w:sz w:val="24"/>
          <w:szCs w:val="24"/>
        </w:rPr>
        <w:t>pracy z dzieckiem zostaną ustalone</w:t>
      </w:r>
      <w:r w:rsidRPr="00A647E4">
        <w:rPr>
          <w:rFonts w:ascii="Times New Roman" w:hAnsi="Times New Roman" w:cs="Times New Roman"/>
          <w:sz w:val="24"/>
          <w:szCs w:val="24"/>
        </w:rPr>
        <w:t xml:space="preserve"> kw</w:t>
      </w:r>
      <w:r w:rsidR="00EF5B5B">
        <w:rPr>
          <w:rFonts w:ascii="Times New Roman" w:hAnsi="Times New Roman" w:cs="Times New Roman"/>
          <w:sz w:val="24"/>
          <w:szCs w:val="24"/>
        </w:rPr>
        <w:t>alifikacje tej osoby oraz podjęte</w:t>
      </w:r>
      <w:r w:rsidRPr="00A647E4">
        <w:rPr>
          <w:rFonts w:ascii="Times New Roman" w:hAnsi="Times New Roman" w:cs="Times New Roman"/>
          <w:sz w:val="24"/>
          <w:szCs w:val="24"/>
        </w:rPr>
        <w:t xml:space="preserve"> działania w celu ustalenia czy posiada kompetencje do </w:t>
      </w:r>
      <w:r w:rsidR="00EF5B5B">
        <w:rPr>
          <w:rFonts w:ascii="Times New Roman" w:hAnsi="Times New Roman" w:cs="Times New Roman"/>
          <w:sz w:val="24"/>
          <w:szCs w:val="24"/>
        </w:rPr>
        <w:t>pracy z dzieckiem oraz wykluczone zostanie</w:t>
      </w:r>
      <w:r w:rsidRPr="00A647E4">
        <w:rPr>
          <w:rFonts w:ascii="Times New Roman" w:hAnsi="Times New Roman" w:cs="Times New Roman"/>
          <w:sz w:val="24"/>
          <w:szCs w:val="24"/>
        </w:rPr>
        <w:t xml:space="preserve"> ryzyko wystąpienia z jej strony zagrożenia dla dobra dziecka i zagrożenia jego bezpieczeństwa.</w:t>
      </w:r>
    </w:p>
    <w:p w14:paraId="76279FE1" w14:textId="35EBD34A" w:rsidR="00A15AB5" w:rsidRPr="00A647E4" w:rsidRDefault="00A15AB5" w:rsidP="004E25D0">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W t</w:t>
      </w:r>
      <w:r w:rsidR="00EF5B5B">
        <w:rPr>
          <w:rFonts w:ascii="Times New Roman" w:hAnsi="Times New Roman" w:cs="Times New Roman"/>
          <w:sz w:val="24"/>
          <w:szCs w:val="24"/>
        </w:rPr>
        <w:t>rakcie rekrutacji zostaną uzyskane</w:t>
      </w:r>
      <w:r w:rsidRPr="00A647E4">
        <w:rPr>
          <w:rFonts w:ascii="Times New Roman" w:hAnsi="Times New Roman" w:cs="Times New Roman"/>
          <w:sz w:val="24"/>
          <w:szCs w:val="24"/>
        </w:rPr>
        <w:t xml:space="preserve">: </w:t>
      </w:r>
    </w:p>
    <w:p w14:paraId="692D67AF"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1) dane osobowe kandydata, takie jak imię (imiona) i nazwisko, datę urodzenia, dane kontaktowe, potwierdzone sprawdzeniem dokumentu tożsamości;</w:t>
      </w:r>
    </w:p>
    <w:p w14:paraId="0DEF829D"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2) informacje dotyczące:</w:t>
      </w:r>
    </w:p>
    <w:p w14:paraId="387272F0" w14:textId="77777777" w:rsidR="00A15AB5" w:rsidRPr="00A647E4" w:rsidRDefault="00A15AB5" w:rsidP="004E25D0">
      <w:pPr>
        <w:pStyle w:val="Bezodstpw"/>
        <w:numPr>
          <w:ilvl w:val="0"/>
          <w:numId w:val="15"/>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wykształcenia kandydata/kandydatki;</w:t>
      </w:r>
    </w:p>
    <w:p w14:paraId="19B039FB" w14:textId="77777777" w:rsidR="00A15AB5" w:rsidRPr="00A647E4" w:rsidRDefault="00A15AB5" w:rsidP="004E25D0">
      <w:pPr>
        <w:pStyle w:val="Bezodstpw"/>
        <w:numPr>
          <w:ilvl w:val="0"/>
          <w:numId w:val="15"/>
        </w:numPr>
        <w:spacing w:line="360" w:lineRule="auto"/>
        <w:rPr>
          <w:rFonts w:ascii="Times New Roman" w:hAnsi="Times New Roman" w:cs="Times New Roman"/>
          <w:sz w:val="24"/>
          <w:szCs w:val="24"/>
        </w:rPr>
      </w:pPr>
      <w:r w:rsidRPr="00A647E4">
        <w:rPr>
          <w:rFonts w:ascii="Times New Roman" w:hAnsi="Times New Roman" w:cs="Times New Roman"/>
          <w:sz w:val="24"/>
          <w:szCs w:val="24"/>
        </w:rPr>
        <w:t>kwalifikacji zawodowych kandydata/kandydatki;</w:t>
      </w:r>
    </w:p>
    <w:p w14:paraId="18AD0F07" w14:textId="77777777" w:rsidR="00A15AB5" w:rsidRPr="00A647E4" w:rsidRDefault="00A15AB5" w:rsidP="004E25D0">
      <w:pPr>
        <w:pStyle w:val="Bezodstpw"/>
        <w:numPr>
          <w:ilvl w:val="0"/>
          <w:numId w:val="15"/>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przebiegu dotychczasowego zatrudnienia kandydata/kandydatki.</w:t>
      </w:r>
    </w:p>
    <w:p w14:paraId="422645E7" w14:textId="0471C200" w:rsidR="00A15AB5" w:rsidRPr="00A647E4" w:rsidRDefault="00A15AB5" w:rsidP="004E25D0">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w:t>
      </w:r>
      <w:r w:rsidR="00EF5B5B">
        <w:rPr>
          <w:rFonts w:ascii="Times New Roman" w:hAnsi="Times New Roman" w:cs="Times New Roman"/>
          <w:sz w:val="24"/>
          <w:szCs w:val="24"/>
        </w:rPr>
        <w:t>edłożenie ww. dokumentu nie będzie</w:t>
      </w:r>
      <w:r w:rsidRPr="00A647E4">
        <w:rPr>
          <w:rFonts w:ascii="Times New Roman" w:hAnsi="Times New Roman" w:cs="Times New Roman"/>
          <w:sz w:val="24"/>
          <w:szCs w:val="24"/>
        </w:rPr>
        <w:t xml:space="preserve"> wywoływać negatywnych konsekwencji dla kandydata lub kandydatki.</w:t>
      </w:r>
    </w:p>
    <w:p w14:paraId="793FDA5F" w14:textId="6D6563D8" w:rsidR="002E71E0" w:rsidRPr="00A647E4" w:rsidRDefault="00A15AB5" w:rsidP="00CF62E1">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Przed nawiązaniem </w:t>
      </w:r>
      <w:r w:rsidR="00CF62E1">
        <w:rPr>
          <w:rFonts w:ascii="Times New Roman" w:hAnsi="Times New Roman" w:cs="Times New Roman"/>
          <w:sz w:val="24"/>
          <w:szCs w:val="24"/>
        </w:rPr>
        <w:t xml:space="preserve">współpracy z daną osobą, </w:t>
      </w:r>
      <w:r w:rsidR="000B3A87">
        <w:rPr>
          <w:rFonts w:ascii="Times New Roman" w:hAnsi="Times New Roman" w:cs="Times New Roman"/>
          <w:sz w:val="24"/>
          <w:szCs w:val="24"/>
        </w:rPr>
        <w:t>podmiot</w:t>
      </w:r>
      <w:r w:rsidR="00CF62E1" w:rsidRPr="00CF62E1">
        <w:rPr>
          <w:rFonts w:ascii="Times New Roman" w:hAnsi="Times New Roman" w:cs="Times New Roman"/>
          <w:sz w:val="24"/>
          <w:szCs w:val="24"/>
        </w:rPr>
        <w:t xml:space="preserve"> leczniczy  HIT MEDICA POLIGONOWA</w:t>
      </w:r>
      <w:r w:rsidR="00CF62E1">
        <w:rPr>
          <w:rFonts w:ascii="Times New Roman" w:hAnsi="Times New Roman" w:cs="Times New Roman"/>
          <w:sz w:val="24"/>
          <w:szCs w:val="24"/>
        </w:rPr>
        <w:t xml:space="preserve"> realizuje </w:t>
      </w:r>
      <w:r w:rsidR="002E71E0" w:rsidRPr="00A647E4">
        <w:rPr>
          <w:rFonts w:ascii="Times New Roman" w:hAnsi="Times New Roman" w:cs="Times New Roman"/>
          <w:sz w:val="24"/>
          <w:szCs w:val="24"/>
        </w:rPr>
        <w:t>obowiązki dotyczące sprawdzenia informacji dotyczących karalności danej osoby, wynikające z ustawy o przeciwdziałaniu zagrożeniom przestępczością na tle seksualnym i ochronie małoletnich.</w:t>
      </w:r>
    </w:p>
    <w:p w14:paraId="7E6190E4" w14:textId="7B5B5103" w:rsidR="00A15AB5" w:rsidRPr="00A647E4" w:rsidRDefault="00A15AB5" w:rsidP="004E25D0">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Ponadto osoba przyjęta na stanowisko związane z pracą z dziećmi musi bezwzględnie podpisać następujące oświadczenia:</w:t>
      </w:r>
    </w:p>
    <w:p w14:paraId="00006CF3" w14:textId="55E3D71F" w:rsidR="00A15AB5" w:rsidRPr="00A647E4" w:rsidRDefault="00A15AB5" w:rsidP="004E25D0">
      <w:pPr>
        <w:pStyle w:val="Bezodstpw"/>
        <w:numPr>
          <w:ilvl w:val="0"/>
          <w:numId w:val="16"/>
        </w:numPr>
        <w:spacing w:line="360" w:lineRule="auto"/>
        <w:rPr>
          <w:rFonts w:ascii="Times New Roman" w:hAnsi="Times New Roman" w:cs="Times New Roman"/>
          <w:sz w:val="24"/>
          <w:szCs w:val="24"/>
        </w:rPr>
      </w:pPr>
      <w:r w:rsidRPr="00A647E4">
        <w:rPr>
          <w:rFonts w:ascii="Times New Roman" w:hAnsi="Times New Roman" w:cs="Times New Roman"/>
          <w:sz w:val="24"/>
          <w:szCs w:val="24"/>
        </w:rPr>
        <w:t>oświadczenie o zapoznaniu się z</w:t>
      </w:r>
      <w:r w:rsidR="00A5404D" w:rsidRPr="00A647E4">
        <w:rPr>
          <w:rFonts w:ascii="Times New Roman" w:hAnsi="Times New Roman" w:cs="Times New Roman"/>
          <w:sz w:val="24"/>
          <w:szCs w:val="24"/>
        </w:rPr>
        <w:t xml:space="preserve">e standardami </w:t>
      </w:r>
      <w:r w:rsidRPr="00A647E4">
        <w:rPr>
          <w:rFonts w:ascii="Times New Roman" w:hAnsi="Times New Roman" w:cs="Times New Roman"/>
          <w:sz w:val="24"/>
          <w:szCs w:val="24"/>
        </w:rPr>
        <w:t xml:space="preserve"> ochrony dzieci i zobowiązaniu do jej przestrzegania – Załącznik nr [ 1];</w:t>
      </w:r>
    </w:p>
    <w:p w14:paraId="2B604BF8" w14:textId="77777777" w:rsidR="00A15AB5" w:rsidRPr="00A647E4" w:rsidRDefault="00A15AB5" w:rsidP="004E25D0">
      <w:pPr>
        <w:pStyle w:val="Bezodstpw"/>
        <w:numPr>
          <w:ilvl w:val="0"/>
          <w:numId w:val="16"/>
        </w:numPr>
        <w:spacing w:line="360" w:lineRule="auto"/>
        <w:rPr>
          <w:rFonts w:ascii="Times New Roman" w:hAnsi="Times New Roman" w:cs="Times New Roman"/>
          <w:sz w:val="24"/>
          <w:szCs w:val="24"/>
        </w:rPr>
      </w:pPr>
      <w:r w:rsidRPr="00A647E4">
        <w:rPr>
          <w:rFonts w:ascii="Times New Roman" w:hAnsi="Times New Roman" w:cs="Times New Roman"/>
          <w:sz w:val="24"/>
          <w:szCs w:val="24"/>
        </w:rPr>
        <w:t>oświadczenie o zapoznaniu się z Zasadami bezpiecznych relacji  i zobowiązaniu do ich przestrzegania– Załącznik nr [ 2];</w:t>
      </w:r>
    </w:p>
    <w:p w14:paraId="284F2A96" w14:textId="664C6D84" w:rsidR="00A15AB5" w:rsidRPr="00A647E4" w:rsidRDefault="00A15AB5" w:rsidP="004E25D0">
      <w:pPr>
        <w:pStyle w:val="Bezodstpw"/>
        <w:numPr>
          <w:ilvl w:val="0"/>
          <w:numId w:val="14"/>
        </w:numPr>
        <w:spacing w:line="360" w:lineRule="auto"/>
        <w:rPr>
          <w:rFonts w:ascii="Times New Roman" w:hAnsi="Times New Roman" w:cs="Times New Roman"/>
          <w:sz w:val="24"/>
          <w:szCs w:val="24"/>
        </w:rPr>
      </w:pPr>
      <w:r w:rsidRPr="00A647E4">
        <w:rPr>
          <w:rFonts w:ascii="Times New Roman" w:hAnsi="Times New Roman" w:cs="Times New Roman"/>
          <w:sz w:val="24"/>
          <w:szCs w:val="24"/>
        </w:rPr>
        <w:t>Oświadczenia zostają włączone do akt osobowych pracownika, a w przypadku ich braku dołączone do umowy cywilnoprawnej.</w:t>
      </w:r>
    </w:p>
    <w:p w14:paraId="7ADBB340" w14:textId="2F23FCF6" w:rsidR="000A6C8A" w:rsidRPr="00A647E4" w:rsidRDefault="00A15AB5" w:rsidP="004E25D0">
      <w:pPr>
        <w:pStyle w:val="Bezodstpw"/>
        <w:numPr>
          <w:ilvl w:val="0"/>
          <w:numId w:val="14"/>
        </w:numPr>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Brak zgody na podpisanie któregokolwiek dokumentu wymienionego w ust. </w:t>
      </w:r>
      <w:r w:rsidR="002E71E0" w:rsidRPr="00A647E4">
        <w:rPr>
          <w:rFonts w:ascii="Times New Roman" w:hAnsi="Times New Roman" w:cs="Times New Roman"/>
          <w:sz w:val="24"/>
          <w:szCs w:val="24"/>
        </w:rPr>
        <w:t>5</w:t>
      </w:r>
      <w:r w:rsidRPr="00A647E4">
        <w:rPr>
          <w:rFonts w:ascii="Times New Roman" w:hAnsi="Times New Roman" w:cs="Times New Roman"/>
          <w:sz w:val="24"/>
          <w:szCs w:val="24"/>
        </w:rPr>
        <w:t xml:space="preserve"> uniemożliwia nawiązanie z tą osobą jakiegokolwiek stosunku prawnego (zawarcie umowy o pracę/współpracy).</w:t>
      </w:r>
    </w:p>
    <w:p w14:paraId="1F006598" w14:textId="00D15795" w:rsidR="00A15AB5" w:rsidRPr="00A647E4" w:rsidRDefault="00A15AB5" w:rsidP="002E71E0">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0A6C8A" w:rsidRPr="00A647E4">
        <w:rPr>
          <w:rFonts w:ascii="Times New Roman" w:hAnsi="Times New Roman" w:cs="Times New Roman"/>
          <w:b/>
          <w:bCs/>
          <w:sz w:val="24"/>
          <w:szCs w:val="24"/>
        </w:rPr>
        <w:t xml:space="preserve">. </w:t>
      </w:r>
      <w:r w:rsidRPr="00A647E4">
        <w:rPr>
          <w:rFonts w:ascii="Times New Roman" w:hAnsi="Times New Roman" w:cs="Times New Roman"/>
          <w:b/>
          <w:bCs/>
          <w:sz w:val="24"/>
          <w:szCs w:val="24"/>
        </w:rPr>
        <w:t>4</w:t>
      </w:r>
    </w:p>
    <w:p w14:paraId="391B10EC" w14:textId="12AC331A" w:rsidR="00A15AB5" w:rsidRPr="00A647E4" w:rsidRDefault="00A15AB5" w:rsidP="002E71E0">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Zasady bezpiecznych relacji personel–dziecko</w:t>
      </w:r>
    </w:p>
    <w:p w14:paraId="5E64FB49" w14:textId="390D9A4F" w:rsidR="00A15AB5" w:rsidRPr="00A647E4" w:rsidRDefault="00F34328" w:rsidP="00F34328">
      <w:pPr>
        <w:pStyle w:val="Bezodstpw"/>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Personel </w:t>
      </w:r>
      <w:r w:rsidR="000B3A87">
        <w:rPr>
          <w:rFonts w:ascii="Times New Roman" w:hAnsi="Times New Roman" w:cs="Times New Roman"/>
          <w:sz w:val="24"/>
          <w:szCs w:val="24"/>
        </w:rPr>
        <w:t>podmiotu</w:t>
      </w:r>
      <w:r>
        <w:rPr>
          <w:rFonts w:ascii="Times New Roman" w:hAnsi="Times New Roman" w:cs="Times New Roman"/>
          <w:sz w:val="24"/>
          <w:szCs w:val="24"/>
        </w:rPr>
        <w:t xml:space="preserve"> leczniczego</w:t>
      </w:r>
      <w:r w:rsidRPr="00F34328">
        <w:rPr>
          <w:rFonts w:ascii="Times New Roman" w:hAnsi="Times New Roman" w:cs="Times New Roman"/>
          <w:sz w:val="24"/>
          <w:szCs w:val="24"/>
        </w:rPr>
        <w:t xml:space="preserve">  HIT MEDICA POLIGONOWA</w:t>
      </w:r>
      <w:r w:rsidR="00A15AB5" w:rsidRPr="00A647E4">
        <w:rPr>
          <w:rFonts w:ascii="Times New Roman" w:hAnsi="Times New Roman" w:cs="Times New Roman"/>
          <w:sz w:val="24"/>
          <w:szCs w:val="24"/>
        </w:rPr>
        <w:t xml:space="preserve"> zna i stosuje zasady bezpiecznych relacji personel–dziecko. </w:t>
      </w:r>
    </w:p>
    <w:p w14:paraId="6308F948" w14:textId="3AE05AF2" w:rsidR="00A15AB5" w:rsidRPr="00A647E4" w:rsidRDefault="00A15AB5" w:rsidP="004E25D0">
      <w:pPr>
        <w:pStyle w:val="Bezodstpw"/>
        <w:numPr>
          <w:ilvl w:val="0"/>
          <w:numId w:val="17"/>
        </w:numPr>
        <w:spacing w:line="360" w:lineRule="auto"/>
        <w:rPr>
          <w:rFonts w:ascii="Times New Roman" w:hAnsi="Times New Roman" w:cs="Times New Roman"/>
          <w:sz w:val="24"/>
          <w:szCs w:val="24"/>
        </w:rPr>
      </w:pPr>
      <w:r w:rsidRPr="00A647E4">
        <w:rPr>
          <w:rFonts w:ascii="Times New Roman" w:hAnsi="Times New Roman" w:cs="Times New Roman"/>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6A503039" w14:textId="77777777" w:rsidR="00A15AB5" w:rsidRPr="00A647E4" w:rsidRDefault="00A15AB5" w:rsidP="004E25D0">
      <w:pPr>
        <w:pStyle w:val="Bezodstpw"/>
        <w:numPr>
          <w:ilvl w:val="0"/>
          <w:numId w:val="17"/>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w:t>
      </w:r>
      <w:r w:rsidRPr="00A647E4">
        <w:rPr>
          <w:rFonts w:ascii="Times New Roman" w:hAnsi="Times New Roman" w:cs="Times New Roman"/>
          <w:sz w:val="24"/>
          <w:szCs w:val="24"/>
        </w:rPr>
        <w:lastRenderedPageBreak/>
        <w:t xml:space="preserve">podmiotu i/lub na jej terenie. Znajomość i zaakceptowanie zasad są potwierdzone podpisaniem oświadczenia. </w:t>
      </w:r>
    </w:p>
    <w:p w14:paraId="2156D838" w14:textId="2026B62F" w:rsidR="00A15AB5" w:rsidRPr="00A647E4" w:rsidRDefault="00A15AB5" w:rsidP="004E25D0">
      <w:pPr>
        <w:pStyle w:val="Bezodstpw"/>
        <w:numPr>
          <w:ilvl w:val="0"/>
          <w:numId w:val="17"/>
        </w:numPr>
        <w:spacing w:line="360" w:lineRule="auto"/>
        <w:rPr>
          <w:rFonts w:ascii="Times New Roman" w:hAnsi="Times New Roman" w:cs="Times New Roman"/>
          <w:sz w:val="24"/>
          <w:szCs w:val="24"/>
        </w:rPr>
      </w:pPr>
      <w:r w:rsidRPr="00A647E4">
        <w:rPr>
          <w:rFonts w:ascii="Times New Roman" w:hAnsi="Times New Roman" w:cs="Times New Roman"/>
          <w:sz w:val="24"/>
          <w:szCs w:val="24"/>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1BB1AA32" w14:textId="198F2E9B" w:rsidR="00A15AB5" w:rsidRPr="00A647E4" w:rsidRDefault="00A15AB5" w:rsidP="004E25D0">
      <w:pPr>
        <w:pStyle w:val="Bezodstpw"/>
        <w:numPr>
          <w:ilvl w:val="0"/>
          <w:numId w:val="17"/>
        </w:numPr>
        <w:spacing w:line="360" w:lineRule="auto"/>
        <w:rPr>
          <w:rFonts w:ascii="Times New Roman" w:hAnsi="Times New Roman" w:cs="Times New Roman"/>
          <w:sz w:val="24"/>
          <w:szCs w:val="24"/>
        </w:rPr>
      </w:pPr>
      <w:r w:rsidRPr="00A647E4">
        <w:rPr>
          <w:rFonts w:ascii="Times New Roman" w:hAnsi="Times New Roman" w:cs="Times New Roman"/>
          <w:sz w:val="24"/>
          <w:szCs w:val="24"/>
        </w:rPr>
        <w:t>Zasady bezpiecznych relacji personelu z dziećmi opracowane w podmiocie uwzględniają sytuację dzieci małoletnich ze specjalnymi potrzebami edukacyjnymi, w tym z niepełnosprawnościami.</w:t>
      </w:r>
    </w:p>
    <w:p w14:paraId="09DB0F71" w14:textId="77777777" w:rsidR="00A15AB5" w:rsidRPr="00A647E4" w:rsidRDefault="00A15AB5" w:rsidP="004E25D0">
      <w:pPr>
        <w:pStyle w:val="Bezodstpw"/>
        <w:numPr>
          <w:ilvl w:val="0"/>
          <w:numId w:val="17"/>
        </w:numPr>
        <w:spacing w:line="360" w:lineRule="auto"/>
        <w:rPr>
          <w:rFonts w:ascii="Times New Roman" w:hAnsi="Times New Roman" w:cs="Times New Roman"/>
          <w:sz w:val="24"/>
          <w:szCs w:val="24"/>
        </w:rPr>
      </w:pPr>
      <w:r w:rsidRPr="00A647E4">
        <w:rPr>
          <w:rFonts w:ascii="Times New Roman" w:hAnsi="Times New Roman" w:cs="Times New Roman"/>
          <w:sz w:val="24"/>
          <w:szCs w:val="24"/>
        </w:rPr>
        <w:t>Każdy członek personelu w kontakcie z dzieckiem:</w:t>
      </w:r>
    </w:p>
    <w:p w14:paraId="33EC1C45" w14:textId="2A773C3B"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przedstawia się i mówi, kim jest</w:t>
      </w:r>
      <w:r w:rsidR="00F90E48" w:rsidRPr="00A647E4">
        <w:rPr>
          <w:rFonts w:ascii="Times New Roman" w:hAnsi="Times New Roman" w:cs="Times New Roman"/>
          <w:sz w:val="24"/>
          <w:szCs w:val="24"/>
        </w:rPr>
        <w:t>,</w:t>
      </w:r>
      <w:r w:rsidR="00010C31" w:rsidRPr="00A647E4">
        <w:rPr>
          <w:rFonts w:ascii="Times New Roman" w:hAnsi="Times New Roman" w:cs="Times New Roman"/>
          <w:sz w:val="24"/>
          <w:szCs w:val="24"/>
        </w:rPr>
        <w:t xml:space="preserve"> </w:t>
      </w:r>
      <w:r w:rsidRPr="00A647E4">
        <w:rPr>
          <w:rFonts w:ascii="Times New Roman" w:hAnsi="Times New Roman" w:cs="Times New Roman"/>
          <w:sz w:val="24"/>
          <w:szCs w:val="24"/>
        </w:rPr>
        <w:t>jaka jest jego rola w opiece nad pacjentem;</w:t>
      </w:r>
    </w:p>
    <w:p w14:paraId="04056214"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komunikuje się z dziećmi w sposób życzliwy i cierpliwy, okazuje empatię i dobrą wolę w rozmowie;</w:t>
      </w:r>
    </w:p>
    <w:p w14:paraId="5D905907"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zachowuje uczciwość i dobre intencje;</w:t>
      </w:r>
    </w:p>
    <w:p w14:paraId="05B4517D"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upewnia się, czy dziecko wie, że może zawsze zadawać pytania członkom personelu;</w:t>
      </w:r>
    </w:p>
    <w:p w14:paraId="2B708C91"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zwraca się do dziecka po imieniu w formie preferowanej przez dziecko, respektuje jego tożsamość i ekspresję. </w:t>
      </w:r>
    </w:p>
    <w:p w14:paraId="17CD6055"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korzysta z alternatywnych form komunikacji z dzieckiem, które tego potrzebuje;</w:t>
      </w:r>
    </w:p>
    <w:p w14:paraId="3CF5658F" w14:textId="77777777" w:rsidR="00A15AB5" w:rsidRPr="00A647E4" w:rsidRDefault="00A15AB5" w:rsidP="00E853A0">
      <w:pPr>
        <w:pStyle w:val="Bezodstpw"/>
        <w:numPr>
          <w:ilvl w:val="0"/>
          <w:numId w:val="55"/>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A647E4" w:rsidRDefault="00786C3D" w:rsidP="00786C3D">
      <w:pPr>
        <w:pStyle w:val="Bezodstpw"/>
        <w:spacing w:before="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5</w:t>
      </w:r>
    </w:p>
    <w:p w14:paraId="447A43A1" w14:textId="3B62D0E4" w:rsidR="00786C3D" w:rsidRPr="00A647E4" w:rsidRDefault="00786C3D" w:rsidP="00A5404D">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Prawo do prywatności</w:t>
      </w:r>
      <w:r w:rsidR="002C0677" w:rsidRPr="00A647E4">
        <w:rPr>
          <w:rFonts w:ascii="Times New Roman" w:hAnsi="Times New Roman" w:cs="Times New Roman"/>
          <w:sz w:val="24"/>
          <w:szCs w:val="24"/>
        </w:rPr>
        <w:t xml:space="preserve"> w zakresie leczenia</w:t>
      </w:r>
    </w:p>
    <w:p w14:paraId="2D460022" w14:textId="341B1F57"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Każdy członek</w:t>
      </w:r>
      <w:r w:rsidR="00F34328">
        <w:rPr>
          <w:rFonts w:ascii="Times New Roman" w:hAnsi="Times New Roman" w:cs="Times New Roman"/>
          <w:sz w:val="24"/>
          <w:szCs w:val="24"/>
        </w:rPr>
        <w:t xml:space="preserve"> personelu szanuje</w:t>
      </w:r>
      <w:r w:rsidRPr="00A647E4">
        <w:rPr>
          <w:rFonts w:ascii="Times New Roman" w:hAnsi="Times New Roman" w:cs="Times New Roman"/>
          <w:sz w:val="24"/>
          <w:szCs w:val="24"/>
        </w:rPr>
        <w:t xml:space="preserve"> prawo dziecka do prywatności. Należy poinformować dziecko o tym, że ma prawo do poufności ze strony personelu medycznego, jeśli dana informacja nie zagraża życiu lub zdrowiu dziecka i dotrzymanie poufności nie wiąże się ze złamaniem prawa. Jeśli zajdzie potrzeba </w:t>
      </w:r>
      <w:r w:rsidRPr="00A647E4">
        <w:rPr>
          <w:rFonts w:ascii="Times New Roman" w:hAnsi="Times New Roman" w:cs="Times New Roman"/>
          <w:sz w:val="24"/>
          <w:szCs w:val="24"/>
        </w:rPr>
        <w:lastRenderedPageBreak/>
        <w:t xml:space="preserve">ochrony dziecka bądź wystąpi inna sytuacja, z którą wiąże się ujawnienie określonych danych na temat dziecka, należy go o tym jak najszybciej powiadomić, wyjaśniając sytuację. </w:t>
      </w:r>
    </w:p>
    <w:p w14:paraId="69C97C46" w14:textId="6BC0ACEC" w:rsidR="00AD5762" w:rsidRPr="00A647E4" w:rsidRDefault="00AD5762"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trakcie badania należy, w miarę możliwości zapewnić, że podczas badania dziecka obecny jest rodzic, opiekun dziecka lub inna osoba bliska wskazana przez dziecko, chyba że dziecko sobie tego nie życzy. </w:t>
      </w:r>
    </w:p>
    <w:p w14:paraId="717FE261" w14:textId="1940DD4A"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521C8EC2" w14:textId="09783C92"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sidRPr="00A647E4">
        <w:rPr>
          <w:rFonts w:ascii="Times New Roman" w:hAnsi="Times New Roman" w:cs="Times New Roman"/>
          <w:sz w:val="24"/>
          <w:szCs w:val="24"/>
        </w:rPr>
        <w:t>, chyba że dziecko sobie tego nie życzy</w:t>
      </w:r>
    </w:p>
    <w:p w14:paraId="2C9D9B7E" w14:textId="47EDD15C"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356303A5" w14:textId="011B036D"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Jeśli zachodzą ustawowe podstawy zastosowania wobec dziecka przymusu, należy postępować zgodnie z procedurą </w:t>
      </w:r>
      <w:r w:rsidR="00A61003" w:rsidRPr="00A647E4">
        <w:rPr>
          <w:rFonts w:ascii="Times New Roman" w:hAnsi="Times New Roman" w:cs="Times New Roman"/>
          <w:sz w:val="24"/>
          <w:szCs w:val="24"/>
        </w:rPr>
        <w:t xml:space="preserve">stosowania </w:t>
      </w:r>
      <w:r w:rsidRPr="00A647E4">
        <w:rPr>
          <w:rFonts w:ascii="Times New Roman" w:hAnsi="Times New Roman" w:cs="Times New Roman"/>
          <w:sz w:val="24"/>
          <w:szCs w:val="24"/>
        </w:rPr>
        <w:t>przymusu bezpośredniego</w:t>
      </w:r>
      <w:r w:rsidR="00786C3D" w:rsidRPr="00A647E4">
        <w:rPr>
          <w:rStyle w:val="Odwoanieprzypisudolnego"/>
          <w:rFonts w:ascii="Times New Roman" w:hAnsi="Times New Roman" w:cs="Times New Roman"/>
          <w:sz w:val="24"/>
          <w:szCs w:val="24"/>
        </w:rPr>
        <w:footnoteReference w:id="6"/>
      </w:r>
      <w:r w:rsidRPr="00A647E4">
        <w:rPr>
          <w:rFonts w:ascii="Times New Roman" w:hAnsi="Times New Roman" w:cs="Times New Roman"/>
          <w:sz w:val="24"/>
          <w:szCs w:val="24"/>
        </w:rPr>
        <w:t xml:space="preserve">. W takich sytuacjach należy </w:t>
      </w:r>
      <w:proofErr w:type="spellStart"/>
      <w:r w:rsidRPr="00A647E4">
        <w:rPr>
          <w:rFonts w:ascii="Times New Roman" w:hAnsi="Times New Roman" w:cs="Times New Roman"/>
          <w:sz w:val="24"/>
          <w:szCs w:val="24"/>
        </w:rPr>
        <w:t>deeskalować</w:t>
      </w:r>
      <w:proofErr w:type="spellEnd"/>
      <w:r w:rsidRPr="00A647E4">
        <w:rPr>
          <w:rFonts w:ascii="Times New Roman" w:hAnsi="Times New Roman" w:cs="Times New Roman"/>
          <w:sz w:val="24"/>
          <w:szCs w:val="24"/>
        </w:rPr>
        <w:t xml:space="preserve"> emocje pacjenta-dziecka.</w:t>
      </w:r>
    </w:p>
    <w:p w14:paraId="328FA6BC" w14:textId="40DA8124"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pracy z dzieckiem, które doświadczyło krzywdzenia, w tym seksualnego, fizycznego bądź zaniedbania należy zachować ostrożność i dystans w </w:t>
      </w:r>
      <w:r w:rsidRPr="00A647E4">
        <w:rPr>
          <w:rFonts w:ascii="Times New Roman" w:hAnsi="Times New Roman" w:cs="Times New Roman"/>
          <w:sz w:val="24"/>
          <w:szCs w:val="24"/>
        </w:rPr>
        <w:lastRenderedPageBreak/>
        <w:t xml:space="preserve">celu ochrony dziecka. Zawsze należy tłumaczyć dziecku jakie i dlaczego stawiamy granice. </w:t>
      </w:r>
    </w:p>
    <w:p w14:paraId="4BFC5350" w14:textId="62089D75"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Należy uszanować trudne emocje dziecka związane z pobytem w podmiocie, jego prawo do zmiany nastroju, zmiany zdania oraz potrzebę oswojenia się z nową sytuacją i miejscem.</w:t>
      </w:r>
    </w:p>
    <w:p w14:paraId="2A14F5D0" w14:textId="3BE5B1F9"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0126E690" w14:textId="61FC83C6" w:rsidR="00A15AB5" w:rsidRPr="00A647E4" w:rsidRDefault="00A15AB5" w:rsidP="004E25D0">
      <w:pPr>
        <w:pStyle w:val="Bezodstpw"/>
        <w:numPr>
          <w:ilvl w:val="0"/>
          <w:numId w:val="19"/>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Należy poinformować dziecko i opiekunów o zasadach obowiązujących w podmiocie i podkreślać znaczenie ich przestrzegania dla minimalizowania dyskomfortu wszystkich pacjentów. </w:t>
      </w:r>
    </w:p>
    <w:p w14:paraId="64798A89" w14:textId="088C154C" w:rsidR="002C0677" w:rsidRPr="00A647E4" w:rsidRDefault="002C0677" w:rsidP="002C0677">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6</w:t>
      </w:r>
    </w:p>
    <w:p w14:paraId="5569D6A0" w14:textId="41C59439" w:rsidR="002C0677" w:rsidRPr="00A647E4" w:rsidRDefault="002C0677" w:rsidP="00A5404D">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Zasady kontaktów z dzieckiem</w:t>
      </w:r>
    </w:p>
    <w:p w14:paraId="4C67C60E" w14:textId="6083E8C9" w:rsidR="00A15AB5" w:rsidRPr="00A647E4" w:rsidRDefault="00A15AB5" w:rsidP="004E25D0">
      <w:pPr>
        <w:pStyle w:val="Bezodstpw"/>
        <w:numPr>
          <w:ilvl w:val="0"/>
          <w:numId w:val="20"/>
        </w:numPr>
        <w:spacing w:line="360" w:lineRule="auto"/>
        <w:rPr>
          <w:rFonts w:ascii="Times New Roman" w:hAnsi="Times New Roman" w:cs="Times New Roman"/>
          <w:sz w:val="24"/>
          <w:szCs w:val="24"/>
        </w:rPr>
      </w:pPr>
      <w:r w:rsidRPr="00A647E4">
        <w:rPr>
          <w:rFonts w:ascii="Times New Roman" w:hAnsi="Times New Roman" w:cs="Times New Roman"/>
          <w:sz w:val="24"/>
          <w:szCs w:val="24"/>
        </w:rPr>
        <w:t>Członek personelu powinien kontaktować się z dzieckiem:</w:t>
      </w:r>
    </w:p>
    <w:p w14:paraId="4425D337" w14:textId="77777777" w:rsidR="00A15AB5" w:rsidRPr="00A647E4" w:rsidRDefault="00A15AB5" w:rsidP="004E25D0">
      <w:pPr>
        <w:pStyle w:val="Bezodstpw"/>
        <w:numPr>
          <w:ilvl w:val="0"/>
          <w:numId w:val="21"/>
        </w:numPr>
        <w:spacing w:line="360" w:lineRule="auto"/>
        <w:rPr>
          <w:rFonts w:ascii="Times New Roman" w:hAnsi="Times New Roman" w:cs="Times New Roman"/>
          <w:sz w:val="24"/>
          <w:szCs w:val="24"/>
        </w:rPr>
      </w:pPr>
      <w:r w:rsidRPr="00A647E4">
        <w:rPr>
          <w:rFonts w:ascii="Times New Roman" w:hAnsi="Times New Roman" w:cs="Times New Roman"/>
          <w:sz w:val="24"/>
          <w:szCs w:val="24"/>
        </w:rPr>
        <w:t>w celach związanych z udzielaniem świadczeń medycznych,</w:t>
      </w:r>
    </w:p>
    <w:p w14:paraId="7A24B8E6" w14:textId="77777777" w:rsidR="00A15AB5" w:rsidRPr="00A647E4" w:rsidRDefault="00A15AB5" w:rsidP="004E25D0">
      <w:pPr>
        <w:pStyle w:val="Bezodstpw"/>
        <w:numPr>
          <w:ilvl w:val="0"/>
          <w:numId w:val="21"/>
        </w:numPr>
        <w:spacing w:line="360" w:lineRule="auto"/>
        <w:rPr>
          <w:rFonts w:ascii="Times New Roman" w:hAnsi="Times New Roman" w:cs="Times New Roman"/>
          <w:sz w:val="24"/>
          <w:szCs w:val="24"/>
        </w:rPr>
      </w:pPr>
      <w:r w:rsidRPr="00A647E4">
        <w:rPr>
          <w:rFonts w:ascii="Times New Roman" w:hAnsi="Times New Roman" w:cs="Times New Roman"/>
          <w:sz w:val="24"/>
          <w:szCs w:val="24"/>
        </w:rPr>
        <w:t>w godzinach pracy,</w:t>
      </w:r>
    </w:p>
    <w:p w14:paraId="6DD63A2D" w14:textId="77777777" w:rsidR="00A15AB5" w:rsidRPr="00A647E4" w:rsidRDefault="00A15AB5" w:rsidP="004E25D0">
      <w:pPr>
        <w:pStyle w:val="Bezodstpw"/>
        <w:numPr>
          <w:ilvl w:val="0"/>
          <w:numId w:val="21"/>
        </w:numPr>
        <w:spacing w:line="360" w:lineRule="auto"/>
        <w:rPr>
          <w:rFonts w:ascii="Times New Roman" w:hAnsi="Times New Roman" w:cs="Times New Roman"/>
          <w:sz w:val="24"/>
          <w:szCs w:val="24"/>
        </w:rPr>
      </w:pPr>
      <w:r w:rsidRPr="00A647E4">
        <w:rPr>
          <w:rFonts w:ascii="Times New Roman" w:hAnsi="Times New Roman" w:cs="Times New Roman"/>
          <w:sz w:val="24"/>
          <w:szCs w:val="24"/>
        </w:rPr>
        <w:t>na terenie podmiotu bądź drogą poczty elektronicznej lub telefonicznie lub za pośrednictwem innych służbowych kanałów komunikacji.</w:t>
      </w:r>
    </w:p>
    <w:p w14:paraId="4E82BC78" w14:textId="057EDB0C" w:rsidR="00A15AB5" w:rsidRPr="00A647E4" w:rsidRDefault="00A15AB5" w:rsidP="004E25D0">
      <w:pPr>
        <w:pStyle w:val="Bezodstpw"/>
        <w:numPr>
          <w:ilvl w:val="0"/>
          <w:numId w:val="20"/>
        </w:numPr>
        <w:spacing w:line="360" w:lineRule="auto"/>
        <w:rPr>
          <w:rFonts w:ascii="Times New Roman" w:hAnsi="Times New Roman" w:cs="Times New Roman"/>
          <w:sz w:val="24"/>
          <w:szCs w:val="24"/>
        </w:rPr>
      </w:pPr>
      <w:r w:rsidRPr="00A647E4">
        <w:rPr>
          <w:rFonts w:ascii="Times New Roman" w:hAnsi="Times New Roman" w:cs="Times New Roman"/>
          <w:sz w:val="24"/>
          <w:szCs w:val="24"/>
        </w:rPr>
        <w:t>Jeżeli po godzinach pracy podmiotu zachodzi konieczność:</w:t>
      </w:r>
    </w:p>
    <w:p w14:paraId="088525A2" w14:textId="70B41A85" w:rsidR="00A15AB5" w:rsidRPr="00A647E4" w:rsidRDefault="002C0677" w:rsidP="004E25D0">
      <w:pPr>
        <w:pStyle w:val="Bezodstpw"/>
        <w:numPr>
          <w:ilvl w:val="0"/>
          <w:numId w:val="22"/>
        </w:numPr>
        <w:spacing w:line="360" w:lineRule="auto"/>
        <w:rPr>
          <w:rFonts w:ascii="Times New Roman" w:hAnsi="Times New Roman" w:cs="Times New Roman"/>
          <w:sz w:val="24"/>
          <w:szCs w:val="24"/>
        </w:rPr>
      </w:pPr>
      <w:r w:rsidRPr="00A647E4">
        <w:rPr>
          <w:rFonts w:ascii="Times New Roman" w:hAnsi="Times New Roman" w:cs="Times New Roman"/>
          <w:sz w:val="24"/>
          <w:szCs w:val="24"/>
        </w:rPr>
        <w:t>n</w:t>
      </w:r>
      <w:r w:rsidR="00A15AB5" w:rsidRPr="00A647E4">
        <w:rPr>
          <w:rFonts w:ascii="Times New Roman" w:hAnsi="Times New Roman" w:cs="Times New Roman"/>
          <w:sz w:val="24"/>
          <w:szCs w:val="24"/>
        </w:rPr>
        <w:t>awiązania kontaktu z dzieckiem lub jego opiekunem należy to uczynić przy wykorzystaniu służbowego e-maila albo telefonu służbowego.</w:t>
      </w:r>
    </w:p>
    <w:p w14:paraId="770169C0" w14:textId="311A41B0" w:rsidR="00A15AB5" w:rsidRPr="00A647E4" w:rsidRDefault="002C0677" w:rsidP="004E25D0">
      <w:pPr>
        <w:pStyle w:val="Bezodstpw"/>
        <w:numPr>
          <w:ilvl w:val="0"/>
          <w:numId w:val="22"/>
        </w:numPr>
        <w:spacing w:line="360" w:lineRule="auto"/>
        <w:rPr>
          <w:rFonts w:ascii="Times New Roman" w:hAnsi="Times New Roman" w:cs="Times New Roman"/>
          <w:sz w:val="24"/>
          <w:szCs w:val="24"/>
        </w:rPr>
      </w:pPr>
      <w:r w:rsidRPr="00A647E4">
        <w:rPr>
          <w:rFonts w:ascii="Times New Roman" w:hAnsi="Times New Roman" w:cs="Times New Roman"/>
          <w:sz w:val="24"/>
          <w:szCs w:val="24"/>
        </w:rPr>
        <w:t>s</w:t>
      </w:r>
      <w:r w:rsidR="00A15AB5" w:rsidRPr="00A647E4">
        <w:rPr>
          <w:rFonts w:ascii="Times New Roman" w:hAnsi="Times New Roman" w:cs="Times New Roman"/>
          <w:sz w:val="24"/>
          <w:szCs w:val="24"/>
        </w:rPr>
        <w:t>potkania z dzieckiem - może to nastąpić po wyrażeniu zgody przez opiekuna dziecka i należy niezwłocznie powiadomić o tym kierownictwo podmiotu.</w:t>
      </w:r>
    </w:p>
    <w:p w14:paraId="0C42E9E8" w14:textId="6889CED3" w:rsidR="00A15AB5" w:rsidRPr="00A647E4" w:rsidRDefault="00A15AB5" w:rsidP="004E25D0">
      <w:pPr>
        <w:pStyle w:val="Bezodstpw"/>
        <w:numPr>
          <w:ilvl w:val="0"/>
          <w:numId w:val="2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Ograniczenia wskazane w pkt. 1 i </w:t>
      </w:r>
      <w:r w:rsidR="002C0677" w:rsidRPr="00A647E4">
        <w:rPr>
          <w:rFonts w:ascii="Times New Roman" w:hAnsi="Times New Roman" w:cs="Times New Roman"/>
          <w:sz w:val="24"/>
          <w:szCs w:val="24"/>
        </w:rPr>
        <w:t>2</w:t>
      </w:r>
      <w:r w:rsidRPr="00A647E4">
        <w:rPr>
          <w:rFonts w:ascii="Times New Roman" w:hAnsi="Times New Roman" w:cs="Times New Roman"/>
          <w:sz w:val="24"/>
          <w:szCs w:val="24"/>
        </w:rPr>
        <w:t xml:space="preserve"> nie mają zastosowania w przypadku zagrożenia dobra dziecka. W takiej sytuacji należy podjąć działania mające na celu zapewnieniu dziecku bezpieczeństwa oraz niezwłocznie </w:t>
      </w:r>
      <w:r w:rsidR="00F77980" w:rsidRPr="00A647E4">
        <w:rPr>
          <w:rFonts w:ascii="Times New Roman" w:hAnsi="Times New Roman" w:cs="Times New Roman"/>
          <w:sz w:val="24"/>
          <w:szCs w:val="24"/>
        </w:rPr>
        <w:t>zgłosić zdarzenie przełożonemu lub osobie odpowiedzialnej za ochronę dzi</w:t>
      </w:r>
      <w:r w:rsidR="00574035">
        <w:rPr>
          <w:rFonts w:ascii="Times New Roman" w:hAnsi="Times New Roman" w:cs="Times New Roman"/>
          <w:sz w:val="24"/>
          <w:szCs w:val="24"/>
        </w:rPr>
        <w:t xml:space="preserve">eci  lub kierownictwu podmiotu </w:t>
      </w:r>
      <w:r w:rsidR="00F77980" w:rsidRPr="00A647E4">
        <w:rPr>
          <w:rFonts w:ascii="Times New Roman" w:hAnsi="Times New Roman" w:cs="Times New Roman"/>
          <w:sz w:val="24"/>
          <w:szCs w:val="24"/>
        </w:rPr>
        <w:t xml:space="preserve">a następnie </w:t>
      </w:r>
      <w:r w:rsidRPr="00A647E4">
        <w:rPr>
          <w:rFonts w:ascii="Times New Roman" w:hAnsi="Times New Roman" w:cs="Times New Roman"/>
          <w:sz w:val="24"/>
          <w:szCs w:val="24"/>
        </w:rPr>
        <w:t xml:space="preserve">sporządzić </w:t>
      </w:r>
      <w:r w:rsidR="00F77980" w:rsidRPr="00A647E4">
        <w:rPr>
          <w:rFonts w:ascii="Times New Roman" w:hAnsi="Times New Roman" w:cs="Times New Roman"/>
          <w:sz w:val="24"/>
          <w:szCs w:val="24"/>
        </w:rPr>
        <w:t xml:space="preserve">szczegółową </w:t>
      </w:r>
      <w:r w:rsidRPr="00A647E4">
        <w:rPr>
          <w:rFonts w:ascii="Times New Roman" w:hAnsi="Times New Roman" w:cs="Times New Roman"/>
          <w:sz w:val="24"/>
          <w:szCs w:val="24"/>
        </w:rPr>
        <w:t>notatkę służbową z opisem zdarzenia i przekazać ją osobie odpowiedzialnej za ochronę dzieci i kierownictwu podmiotu.</w:t>
      </w:r>
    </w:p>
    <w:p w14:paraId="7E142632" w14:textId="1EC0EE6F" w:rsidR="00A15AB5" w:rsidRPr="00A647E4" w:rsidRDefault="00A15AB5" w:rsidP="004E25D0">
      <w:pPr>
        <w:pStyle w:val="Bezodstpw"/>
        <w:numPr>
          <w:ilvl w:val="0"/>
          <w:numId w:val="2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gdy z uwagi na bezpieczeństwo dziecka uzasadnione jest, aby dziecko miało możliwość kontaktu z członkiem personelu poza godzinami jego pracy i poza służbowymi kanałami komunikacji, w sytuacji gdy dziecko nawiąże taki kontakt, </w:t>
      </w:r>
      <w:r w:rsidRPr="00A647E4">
        <w:rPr>
          <w:rFonts w:ascii="Times New Roman" w:hAnsi="Times New Roman" w:cs="Times New Roman"/>
          <w:sz w:val="24"/>
          <w:szCs w:val="24"/>
        </w:rPr>
        <w:lastRenderedPageBreak/>
        <w:t>każdorazowo osoba ta ma obowiązek odnotować to w formie notatki służbowej i poinformować przełożonego/osobę odpowiedzialną za ochronę dziecka.</w:t>
      </w:r>
    </w:p>
    <w:p w14:paraId="79964721" w14:textId="238E6E1C" w:rsidR="002C0677" w:rsidRPr="00A647E4" w:rsidRDefault="002C0677" w:rsidP="002C0677">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7</w:t>
      </w:r>
    </w:p>
    <w:p w14:paraId="1884A7A2" w14:textId="5428EA36" w:rsidR="002C0677" w:rsidRPr="00A647E4" w:rsidRDefault="002C0677" w:rsidP="002C0677">
      <w:pPr>
        <w:pStyle w:val="Bezodstpw"/>
        <w:spacing w:after="240" w:line="360" w:lineRule="auto"/>
        <w:rPr>
          <w:rFonts w:ascii="Times New Roman" w:hAnsi="Times New Roman" w:cs="Times New Roman"/>
          <w:b/>
          <w:bCs/>
          <w:sz w:val="24"/>
          <w:szCs w:val="24"/>
        </w:rPr>
      </w:pPr>
      <w:r w:rsidRPr="00A647E4">
        <w:rPr>
          <w:rFonts w:ascii="Times New Roman" w:hAnsi="Times New Roman" w:cs="Times New Roman"/>
          <w:b/>
          <w:bCs/>
          <w:sz w:val="24"/>
          <w:szCs w:val="24"/>
        </w:rPr>
        <w:t>Ujawnienie krzywdzenia</w:t>
      </w:r>
    </w:p>
    <w:p w14:paraId="660A3FDA" w14:textId="5AF80466" w:rsidR="00A15AB5" w:rsidRPr="00A647E4" w:rsidRDefault="00A15AB5" w:rsidP="004E25D0">
      <w:pPr>
        <w:pStyle w:val="Bezodstpw"/>
        <w:numPr>
          <w:ilvl w:val="0"/>
          <w:numId w:val="23"/>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A647E4" w:rsidRDefault="00A15AB5" w:rsidP="004E25D0">
      <w:pPr>
        <w:pStyle w:val="Bezodstpw"/>
        <w:numPr>
          <w:ilvl w:val="0"/>
          <w:numId w:val="24"/>
        </w:numPr>
        <w:spacing w:line="360" w:lineRule="auto"/>
        <w:rPr>
          <w:rFonts w:ascii="Times New Roman" w:hAnsi="Times New Roman" w:cs="Times New Roman"/>
          <w:sz w:val="24"/>
          <w:szCs w:val="24"/>
        </w:rPr>
      </w:pPr>
      <w:r w:rsidRPr="00A647E4">
        <w:rPr>
          <w:rFonts w:ascii="Times New Roman" w:hAnsi="Times New Roman" w:cs="Times New Roman"/>
          <w:sz w:val="24"/>
          <w:szCs w:val="24"/>
        </w:rPr>
        <w:t>wyrazić swoją troskę poprzez deklarację, że się dziecku wierzy;</w:t>
      </w:r>
    </w:p>
    <w:p w14:paraId="6E7ED4EF" w14:textId="77777777" w:rsidR="00A15AB5" w:rsidRPr="00A647E4" w:rsidRDefault="00A15AB5" w:rsidP="004E25D0">
      <w:pPr>
        <w:pStyle w:val="Bezodstpw"/>
        <w:numPr>
          <w:ilvl w:val="0"/>
          <w:numId w:val="24"/>
        </w:numPr>
        <w:spacing w:line="360" w:lineRule="auto"/>
        <w:rPr>
          <w:rFonts w:ascii="Times New Roman" w:hAnsi="Times New Roman" w:cs="Times New Roman"/>
          <w:sz w:val="24"/>
          <w:szCs w:val="24"/>
        </w:rPr>
      </w:pPr>
      <w:r w:rsidRPr="00A647E4">
        <w:rPr>
          <w:rFonts w:ascii="Times New Roman" w:hAnsi="Times New Roman" w:cs="Times New Roman"/>
          <w:sz w:val="24"/>
          <w:szCs w:val="24"/>
        </w:rPr>
        <w:t>zapewnić dziecko, że dobrze uczyniło podejmując rozmowę o doznanej krzywdzie;</w:t>
      </w:r>
    </w:p>
    <w:p w14:paraId="12BBD794" w14:textId="77777777" w:rsidR="00A15AB5" w:rsidRPr="00A647E4" w:rsidRDefault="00A15AB5" w:rsidP="004E25D0">
      <w:pPr>
        <w:pStyle w:val="Bezodstpw"/>
        <w:numPr>
          <w:ilvl w:val="0"/>
          <w:numId w:val="24"/>
        </w:numPr>
        <w:spacing w:line="360" w:lineRule="auto"/>
        <w:rPr>
          <w:rFonts w:ascii="Times New Roman" w:hAnsi="Times New Roman" w:cs="Times New Roman"/>
          <w:sz w:val="24"/>
          <w:szCs w:val="24"/>
        </w:rPr>
      </w:pPr>
      <w:r w:rsidRPr="00A647E4">
        <w:rPr>
          <w:rFonts w:ascii="Times New Roman" w:hAnsi="Times New Roman" w:cs="Times New Roman"/>
          <w:sz w:val="24"/>
          <w:szCs w:val="24"/>
        </w:rPr>
        <w:t>wyjaśniać dziecku, że nie jest winne zaistniałej sytuacji;</w:t>
      </w:r>
    </w:p>
    <w:p w14:paraId="4B49FAE4" w14:textId="77777777" w:rsidR="00A15AB5" w:rsidRPr="00A647E4" w:rsidRDefault="00A15AB5" w:rsidP="004E25D0">
      <w:pPr>
        <w:pStyle w:val="Bezodstpw"/>
        <w:numPr>
          <w:ilvl w:val="0"/>
          <w:numId w:val="24"/>
        </w:numPr>
        <w:spacing w:line="360" w:lineRule="auto"/>
        <w:rPr>
          <w:rFonts w:ascii="Times New Roman" w:hAnsi="Times New Roman" w:cs="Times New Roman"/>
          <w:sz w:val="24"/>
          <w:szCs w:val="24"/>
        </w:rPr>
      </w:pPr>
      <w:r w:rsidRPr="00A647E4">
        <w:rPr>
          <w:rFonts w:ascii="Times New Roman" w:hAnsi="Times New Roman" w:cs="Times New Roman"/>
          <w:sz w:val="24"/>
          <w:szCs w:val="24"/>
        </w:rPr>
        <w:t>jednoznacznie negatywnie ocenić każdą formę przemocy, dając wyraźny sygnał, że jest ona niedopuszczalna i należy jej zapobiegać/powstrzymać;</w:t>
      </w:r>
    </w:p>
    <w:p w14:paraId="3973ED86" w14:textId="4370D45E" w:rsidR="00A15AB5" w:rsidRPr="00A647E4" w:rsidRDefault="00A15AB5" w:rsidP="004E25D0">
      <w:pPr>
        <w:pStyle w:val="Bezodstpw"/>
        <w:numPr>
          <w:ilvl w:val="0"/>
          <w:numId w:val="24"/>
        </w:numPr>
        <w:spacing w:line="360" w:lineRule="auto"/>
        <w:rPr>
          <w:rFonts w:ascii="Times New Roman" w:hAnsi="Times New Roman" w:cs="Times New Roman"/>
          <w:sz w:val="24"/>
          <w:szCs w:val="24"/>
        </w:rPr>
      </w:pPr>
      <w:r w:rsidRPr="00A647E4">
        <w:rPr>
          <w:rFonts w:ascii="Times New Roman" w:hAnsi="Times New Roman" w:cs="Times New Roman"/>
          <w:sz w:val="24"/>
          <w:szCs w:val="24"/>
        </w:rPr>
        <w:t>należy odpowiednio poinformować dziecko, kto i jak zajmie się sprawą, w tym udzielić mu informacji, że podjęte zostaną działania zapewniające mu bezpieczeństwo.</w:t>
      </w:r>
    </w:p>
    <w:p w14:paraId="51A47479" w14:textId="18302374" w:rsidR="002C0677" w:rsidRPr="00A647E4" w:rsidRDefault="002C0677" w:rsidP="002C0677">
      <w:pPr>
        <w:pStyle w:val="Bezodstpw"/>
        <w:spacing w:before="240" w:after="240" w:line="360" w:lineRule="auto"/>
        <w:ind w:left="720"/>
        <w:jc w:val="center"/>
        <w:rPr>
          <w:rFonts w:ascii="Times New Roman" w:hAnsi="Times New Roman" w:cs="Times New Roman"/>
          <w:b/>
          <w:bCs/>
          <w:sz w:val="24"/>
          <w:szCs w:val="24"/>
        </w:rPr>
      </w:pPr>
      <w:r w:rsidRPr="00A647E4">
        <w:rPr>
          <w:rFonts w:ascii="Times New Roman" w:hAnsi="Times New Roman" w:cs="Times New Roman"/>
          <w:b/>
          <w:bCs/>
          <w:sz w:val="24"/>
          <w:szCs w:val="24"/>
        </w:rPr>
        <w:t>§ 8</w:t>
      </w:r>
    </w:p>
    <w:p w14:paraId="17DCF6BA" w14:textId="69C707DA" w:rsidR="002C0677"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Zachowania niedopuszczalne</w:t>
      </w:r>
    </w:p>
    <w:p w14:paraId="2F6BF53D" w14:textId="26D563F4" w:rsidR="00A15AB5" w:rsidRPr="00A647E4" w:rsidRDefault="00A15AB5" w:rsidP="004E25D0">
      <w:pPr>
        <w:pStyle w:val="Bezodstpw"/>
        <w:numPr>
          <w:ilvl w:val="0"/>
          <w:numId w:val="25"/>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Członkowi personelu nie wolno: </w:t>
      </w:r>
    </w:p>
    <w:p w14:paraId="5BABEA8B" w14:textId="393E5645" w:rsidR="00A15AB5" w:rsidRPr="00A647E4" w:rsidRDefault="00A15AB5"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nawiązywać z dzieckiem relacji o charakterze seksualnym ani romantycznym</w:t>
      </w:r>
      <w:r w:rsidR="00EC7537" w:rsidRPr="00A647E4">
        <w:rPr>
          <w:rFonts w:ascii="Times New Roman" w:hAnsi="Times New Roman" w:cs="Times New Roman"/>
          <w:sz w:val="24"/>
          <w:szCs w:val="24"/>
        </w:rPr>
        <w:t>;</w:t>
      </w:r>
    </w:p>
    <w:p w14:paraId="6D51B7FA" w14:textId="517CE236" w:rsidR="00A15AB5" w:rsidRPr="00A647E4" w:rsidRDefault="00A15AB5"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proponować dzieciom alkoholu, wyrobów tytoniowych, substancji psychoaktywnych, jak również używać ich w obecności dzieci w czasie wykonywania obowiązków służbowych lub pobytu na terenie podmiotu</w:t>
      </w:r>
      <w:r w:rsidR="00180376" w:rsidRPr="00A647E4">
        <w:rPr>
          <w:rFonts w:ascii="Times New Roman" w:hAnsi="Times New Roman" w:cs="Times New Roman"/>
          <w:sz w:val="24"/>
          <w:szCs w:val="24"/>
        </w:rPr>
        <w:t>;</w:t>
      </w:r>
    </w:p>
    <w:p w14:paraId="730BD7B8" w14:textId="05395BA7" w:rsidR="00A15AB5" w:rsidRPr="00A647E4" w:rsidRDefault="00A15AB5"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sidRPr="00A647E4">
        <w:rPr>
          <w:rFonts w:ascii="Times New Roman" w:hAnsi="Times New Roman" w:cs="Times New Roman"/>
          <w:sz w:val="24"/>
          <w:szCs w:val="24"/>
        </w:rPr>
        <w:t>;</w:t>
      </w:r>
    </w:p>
    <w:p w14:paraId="285FAF3F" w14:textId="0661FDFD"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utrwalać </w:t>
      </w:r>
      <w:r w:rsidR="00A15AB5" w:rsidRPr="00A647E4">
        <w:rPr>
          <w:rFonts w:ascii="Times New Roman" w:hAnsi="Times New Roman" w:cs="Times New Roman"/>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A647E4">
        <w:rPr>
          <w:rFonts w:ascii="Times New Roman" w:hAnsi="Times New Roman" w:cs="Times New Roman"/>
          <w:sz w:val="24"/>
          <w:szCs w:val="24"/>
        </w:rPr>
        <w:t>;</w:t>
      </w:r>
    </w:p>
    <w:p w14:paraId="79D2D209" w14:textId="1FBE7C08"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przyjmować </w:t>
      </w:r>
      <w:r w:rsidR="00A15AB5" w:rsidRPr="00A647E4">
        <w:rPr>
          <w:rFonts w:ascii="Times New Roman" w:hAnsi="Times New Roman" w:cs="Times New Roman"/>
          <w:sz w:val="24"/>
          <w:szCs w:val="24"/>
        </w:rPr>
        <w:t xml:space="preserve">pieniędzy, prezentów od dziecka i jego opiekuna ani wchodzić w relacje jakiejkolwiek zależności wobec dziecka lub opiekunów dziecka, które mogłyby </w:t>
      </w:r>
      <w:r w:rsidR="00A15AB5" w:rsidRPr="00A647E4">
        <w:rPr>
          <w:rFonts w:ascii="Times New Roman" w:hAnsi="Times New Roman" w:cs="Times New Roman"/>
          <w:sz w:val="24"/>
          <w:szCs w:val="24"/>
        </w:rPr>
        <w:lastRenderedPageBreak/>
        <w:t>prowadzić do oskarżeń o nierówne traktowanie bądź czerpanie korzyści majątkowych i innych</w:t>
      </w:r>
      <w:r w:rsidRPr="00A647E4">
        <w:rPr>
          <w:rFonts w:ascii="Times New Roman" w:hAnsi="Times New Roman" w:cs="Times New Roman"/>
          <w:sz w:val="24"/>
          <w:szCs w:val="24"/>
        </w:rPr>
        <w:t>;</w:t>
      </w:r>
    </w:p>
    <w:p w14:paraId="27D08E6B" w14:textId="15893BAF"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utrzymywać </w:t>
      </w:r>
      <w:r w:rsidR="00A15AB5" w:rsidRPr="00A647E4">
        <w:rPr>
          <w:rFonts w:ascii="Times New Roman" w:hAnsi="Times New Roman" w:cs="Times New Roman"/>
          <w:sz w:val="24"/>
          <w:szCs w:val="24"/>
        </w:rPr>
        <w:t>niejawnych bądź ukrywanych kontaktów z dzieckiem, oraz kontaktów opartych na udzielaniu gratyfikacji albo wykorzystujących przewagę fizyczną, stosunek władzy bądź zależność dziecka</w:t>
      </w:r>
      <w:r w:rsidRPr="00A647E4">
        <w:rPr>
          <w:rFonts w:ascii="Times New Roman" w:hAnsi="Times New Roman" w:cs="Times New Roman"/>
          <w:sz w:val="24"/>
          <w:szCs w:val="24"/>
        </w:rPr>
        <w:t>;</w:t>
      </w:r>
    </w:p>
    <w:p w14:paraId="06F46F20" w14:textId="004FD223"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składać </w:t>
      </w:r>
      <w:r w:rsidR="00A15AB5" w:rsidRPr="00A647E4">
        <w:rPr>
          <w:rFonts w:ascii="Times New Roman" w:hAnsi="Times New Roman" w:cs="Times New Roman"/>
          <w:sz w:val="24"/>
          <w:szCs w:val="24"/>
        </w:rPr>
        <w:t>dziecku propozycji, czynić komentarzy niewłaściwych dla relacji pracownik – dziecko, dotykać dziecka w sposób, który może być uznany lub jest nieprzyzwoity albo niestosowny</w:t>
      </w:r>
      <w:r w:rsidRPr="00A647E4">
        <w:rPr>
          <w:rFonts w:ascii="Times New Roman" w:hAnsi="Times New Roman" w:cs="Times New Roman"/>
          <w:sz w:val="24"/>
          <w:szCs w:val="24"/>
        </w:rPr>
        <w:t>;</w:t>
      </w:r>
    </w:p>
    <w:p w14:paraId="6A57C057" w14:textId="74607F4D"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używać </w:t>
      </w:r>
      <w:r w:rsidR="00A15AB5" w:rsidRPr="00A647E4">
        <w:rPr>
          <w:rFonts w:ascii="Times New Roman" w:hAnsi="Times New Roman" w:cs="Times New Roman"/>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A647E4">
        <w:rPr>
          <w:rFonts w:ascii="Times New Roman" w:hAnsi="Times New Roman" w:cs="Times New Roman"/>
          <w:sz w:val="24"/>
          <w:szCs w:val="24"/>
        </w:rPr>
        <w:t xml:space="preserve">; </w:t>
      </w:r>
    </w:p>
    <w:p w14:paraId="437ABFC4" w14:textId="1B6F058F" w:rsidR="00A15AB5" w:rsidRPr="00A647E4" w:rsidRDefault="00EC7537"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stosować </w:t>
      </w:r>
      <w:r w:rsidR="00A15AB5" w:rsidRPr="00A647E4">
        <w:rPr>
          <w:rFonts w:ascii="Times New Roman" w:hAnsi="Times New Roman" w:cs="Times New Roman"/>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A647E4">
        <w:rPr>
          <w:rFonts w:ascii="Times New Roman" w:hAnsi="Times New Roman" w:cs="Times New Roman"/>
          <w:sz w:val="24"/>
          <w:szCs w:val="24"/>
        </w:rPr>
        <w:t>,</w:t>
      </w:r>
    </w:p>
    <w:p w14:paraId="571BAD33" w14:textId="60759052" w:rsidR="00A15AB5" w:rsidRPr="00A647E4" w:rsidRDefault="00EA7C1A"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celowo </w:t>
      </w:r>
      <w:r w:rsidR="00A15AB5" w:rsidRPr="00A647E4">
        <w:rPr>
          <w:rFonts w:ascii="Times New Roman" w:hAnsi="Times New Roman" w:cs="Times New Roman"/>
          <w:sz w:val="24"/>
          <w:szCs w:val="24"/>
        </w:rPr>
        <w:t xml:space="preserve">prowokować u dziecka wystąpienia lub </w:t>
      </w:r>
      <w:sdt>
        <w:sdtPr>
          <w:rPr>
            <w:rFonts w:ascii="Times New Roman" w:hAnsi="Times New Roman" w:cs="Times New Roman"/>
            <w:sz w:val="24"/>
            <w:szCs w:val="24"/>
          </w:rPr>
          <w:tag w:val="goog_rdk_236"/>
          <w:id w:val="-2135859536"/>
        </w:sdtPr>
        <w:sdtEndPr/>
        <w:sdtContent/>
      </w:sdt>
      <w:sdt>
        <w:sdtPr>
          <w:rPr>
            <w:rFonts w:ascii="Times New Roman" w:hAnsi="Times New Roman" w:cs="Times New Roman"/>
            <w:sz w:val="24"/>
            <w:szCs w:val="24"/>
          </w:rPr>
          <w:tag w:val="goog_rdk_257"/>
          <w:id w:val="-804158784"/>
        </w:sdtPr>
        <w:sdtEndPr/>
        <w:sdtContent/>
      </w:sdt>
      <w:sdt>
        <w:sdtPr>
          <w:rPr>
            <w:rFonts w:ascii="Times New Roman" w:hAnsi="Times New Roman" w:cs="Times New Roman"/>
            <w:sz w:val="24"/>
            <w:szCs w:val="24"/>
          </w:rPr>
          <w:tag w:val="goog_rdk_278"/>
          <w:id w:val="1622261704"/>
        </w:sdtPr>
        <w:sdtEndPr/>
        <w:sdtContent/>
      </w:sdt>
      <w:sdt>
        <w:sdtPr>
          <w:rPr>
            <w:rFonts w:ascii="Times New Roman" w:hAnsi="Times New Roman" w:cs="Times New Roman"/>
            <w:sz w:val="24"/>
            <w:szCs w:val="24"/>
          </w:rPr>
          <w:tag w:val="goog_rdk_308"/>
          <w:id w:val="-952934793"/>
        </w:sdtPr>
        <w:sdtEndPr/>
        <w:sdtContent/>
      </w:sdt>
      <w:sdt>
        <w:sdtPr>
          <w:rPr>
            <w:rFonts w:ascii="Times New Roman" w:hAnsi="Times New Roman" w:cs="Times New Roman"/>
            <w:sz w:val="24"/>
            <w:szCs w:val="24"/>
          </w:rPr>
          <w:tag w:val="goog_rdk_332"/>
          <w:id w:val="1198814814"/>
        </w:sdtPr>
        <w:sdtEndPr/>
        <w:sdtContent/>
      </w:sdt>
      <w:sdt>
        <w:sdtPr>
          <w:rPr>
            <w:rFonts w:ascii="Times New Roman" w:hAnsi="Times New Roman" w:cs="Times New Roman"/>
            <w:sz w:val="24"/>
            <w:szCs w:val="24"/>
          </w:rPr>
          <w:tag w:val="goog_rdk_357"/>
          <w:id w:val="1226174143"/>
        </w:sdtPr>
        <w:sdtEndPr/>
        <w:sdtContent/>
      </w:sdt>
      <w:sdt>
        <w:sdtPr>
          <w:rPr>
            <w:rFonts w:ascii="Times New Roman" w:hAnsi="Times New Roman" w:cs="Times New Roman"/>
            <w:sz w:val="24"/>
            <w:szCs w:val="24"/>
          </w:rPr>
          <w:tag w:val="goog_rdk_382"/>
          <w:id w:val="-2021925862"/>
        </w:sdtPr>
        <w:sdtEndPr/>
        <w:sdtContent/>
      </w:sdt>
      <w:r w:rsidR="00A15AB5" w:rsidRPr="00A647E4">
        <w:rPr>
          <w:rFonts w:ascii="Times New Roman" w:hAnsi="Times New Roman" w:cs="Times New Roman"/>
          <w:sz w:val="24"/>
          <w:szCs w:val="24"/>
        </w:rPr>
        <w:t xml:space="preserve">eskalacji </w:t>
      </w:r>
      <w:proofErr w:type="spellStart"/>
      <w:r w:rsidR="00A15AB5" w:rsidRPr="00A647E4">
        <w:rPr>
          <w:rFonts w:ascii="Times New Roman" w:hAnsi="Times New Roman" w:cs="Times New Roman"/>
          <w:sz w:val="24"/>
          <w:szCs w:val="24"/>
        </w:rPr>
        <w:t>zachowań</w:t>
      </w:r>
      <w:proofErr w:type="spellEnd"/>
      <w:r w:rsidR="00A15AB5" w:rsidRPr="00A647E4">
        <w:rPr>
          <w:rFonts w:ascii="Times New Roman" w:hAnsi="Times New Roman" w:cs="Times New Roman"/>
          <w:sz w:val="24"/>
          <w:szCs w:val="24"/>
        </w:rPr>
        <w:t xml:space="preserve"> trudnych, niepożądanych</w:t>
      </w:r>
      <w:r w:rsidRPr="00A647E4">
        <w:rPr>
          <w:rFonts w:ascii="Times New Roman" w:hAnsi="Times New Roman" w:cs="Times New Roman"/>
          <w:sz w:val="24"/>
          <w:szCs w:val="24"/>
        </w:rPr>
        <w:t>;</w:t>
      </w:r>
    </w:p>
    <w:p w14:paraId="5BD0660D" w14:textId="05BAD793" w:rsidR="00A15AB5" w:rsidRPr="00A647E4" w:rsidRDefault="00EA7C1A"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wyręczać </w:t>
      </w:r>
      <w:r w:rsidR="00A15AB5" w:rsidRPr="00A647E4">
        <w:rPr>
          <w:rFonts w:ascii="Times New Roman" w:hAnsi="Times New Roman" w:cs="Times New Roman"/>
          <w:sz w:val="24"/>
          <w:szCs w:val="24"/>
        </w:rPr>
        <w:t>lub nadzorować bezpośrednio dziecko m.in. podczas realizacji czynności samoobsługowych i higienicznych, ponad niezbędny poziom wynikający z potrzeb dziecka lub dbałości o jego bezpieczeństwo</w:t>
      </w:r>
      <w:r w:rsidRPr="00A647E4">
        <w:rPr>
          <w:rFonts w:ascii="Times New Roman" w:hAnsi="Times New Roman" w:cs="Times New Roman"/>
          <w:sz w:val="24"/>
          <w:szCs w:val="24"/>
        </w:rPr>
        <w:t>;</w:t>
      </w:r>
    </w:p>
    <w:p w14:paraId="64E7E978" w14:textId="45388A8F" w:rsidR="00A15AB5" w:rsidRPr="00A647E4" w:rsidRDefault="00180376"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t>
      </w:r>
      <w:r w:rsidR="00EA7C1A" w:rsidRPr="00A647E4">
        <w:rPr>
          <w:rFonts w:ascii="Times New Roman" w:hAnsi="Times New Roman" w:cs="Times New Roman"/>
          <w:sz w:val="24"/>
          <w:szCs w:val="24"/>
        </w:rPr>
        <w:t>zawstydzać</w:t>
      </w:r>
      <w:r w:rsidR="00A15AB5" w:rsidRPr="00A647E4">
        <w:rPr>
          <w:rFonts w:ascii="Times New Roman" w:hAnsi="Times New Roman" w:cs="Times New Roman"/>
          <w:sz w:val="24"/>
          <w:szCs w:val="24"/>
        </w:rPr>
        <w:t>, upokarzać, lekceważyć, obrażać dziecka, krzyczeć na dziecko</w:t>
      </w:r>
      <w:r w:rsidR="000A6C8A" w:rsidRPr="00A647E4">
        <w:rPr>
          <w:rFonts w:ascii="Times New Roman" w:hAnsi="Times New Roman" w:cs="Times New Roman"/>
          <w:sz w:val="24"/>
          <w:szCs w:val="24"/>
        </w:rPr>
        <w:t>;</w:t>
      </w:r>
    </w:p>
    <w:p w14:paraId="2FF49E40" w14:textId="15A7BBA5" w:rsidR="00A15AB5" w:rsidRPr="00A647E4" w:rsidRDefault="00180376"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t>
      </w:r>
      <w:r w:rsidR="00EA7C1A" w:rsidRPr="00A647E4">
        <w:rPr>
          <w:rFonts w:ascii="Times New Roman" w:hAnsi="Times New Roman" w:cs="Times New Roman"/>
          <w:sz w:val="24"/>
          <w:szCs w:val="24"/>
        </w:rPr>
        <w:t xml:space="preserve">ujawniać </w:t>
      </w:r>
      <w:r w:rsidR="00A15AB5" w:rsidRPr="00A647E4">
        <w:rPr>
          <w:rFonts w:ascii="Times New Roman" w:hAnsi="Times New Roman" w:cs="Times New Roman"/>
          <w:sz w:val="24"/>
          <w:szCs w:val="24"/>
        </w:rPr>
        <w:t>osobom nieuprawnionym, w tym innym dzieciom, informacji dotyczących dziecka, takich jak wizerunek dziecka, informacje o sytuacji rodzinnej, ekonomicznej, medycznej, opiekuńczej i prawnej dziecka</w:t>
      </w:r>
      <w:r w:rsidR="00EA7C1A" w:rsidRPr="00A647E4">
        <w:rPr>
          <w:rFonts w:ascii="Times New Roman" w:hAnsi="Times New Roman" w:cs="Times New Roman"/>
          <w:sz w:val="24"/>
          <w:szCs w:val="24"/>
        </w:rPr>
        <w:t>;</w:t>
      </w:r>
    </w:p>
    <w:p w14:paraId="5667C82D" w14:textId="53E5101B" w:rsidR="00A15AB5" w:rsidRPr="00A647E4" w:rsidRDefault="00180376"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t>
      </w:r>
      <w:r w:rsidR="00EA7C1A" w:rsidRPr="00A647E4">
        <w:rPr>
          <w:rFonts w:ascii="Times New Roman" w:hAnsi="Times New Roman" w:cs="Times New Roman"/>
          <w:sz w:val="24"/>
          <w:szCs w:val="24"/>
        </w:rPr>
        <w:t xml:space="preserve">zapraszać </w:t>
      </w:r>
      <w:r w:rsidR="00A15AB5" w:rsidRPr="00A647E4">
        <w:rPr>
          <w:rFonts w:ascii="Times New Roman" w:hAnsi="Times New Roman" w:cs="Times New Roman"/>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A647E4">
        <w:rPr>
          <w:rFonts w:ascii="Times New Roman" w:hAnsi="Times New Roman" w:cs="Times New Roman"/>
          <w:i/>
          <w:iCs/>
          <w:sz w:val="24"/>
          <w:szCs w:val="24"/>
        </w:rPr>
        <w:t>Zakaz ten nie dotyczy sytuacji, gdy dziecko zwraca się do członka personelu o pomoc bądź kontakt odbywa się publicznie, przy udziale innych członków personelu podmiotu lub innych dzieciach</w:t>
      </w:r>
      <w:r w:rsidR="00EA7C1A" w:rsidRPr="00A647E4">
        <w:rPr>
          <w:rFonts w:ascii="Times New Roman" w:hAnsi="Times New Roman" w:cs="Times New Roman"/>
          <w:sz w:val="24"/>
          <w:szCs w:val="24"/>
        </w:rPr>
        <w:t>;</w:t>
      </w:r>
    </w:p>
    <w:p w14:paraId="667758C3" w14:textId="2A84B1F7" w:rsidR="00A15AB5" w:rsidRPr="00A647E4" w:rsidRDefault="00180376"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t>
      </w:r>
      <w:r w:rsidR="00EA7C1A" w:rsidRPr="00A647E4">
        <w:rPr>
          <w:rFonts w:ascii="Times New Roman" w:hAnsi="Times New Roman" w:cs="Times New Roman"/>
          <w:sz w:val="24"/>
          <w:szCs w:val="24"/>
        </w:rPr>
        <w:t xml:space="preserve">angażować </w:t>
      </w:r>
      <w:r w:rsidR="00A15AB5" w:rsidRPr="00A647E4">
        <w:rPr>
          <w:rFonts w:ascii="Times New Roman" w:hAnsi="Times New Roman" w:cs="Times New Roman"/>
          <w:sz w:val="24"/>
          <w:szCs w:val="24"/>
        </w:rPr>
        <w:t>lub zachęcać dziecka do jakiejkolwiek działalności niezgodnej z prawem lub stwarzającej zagrożenie dla dziecka</w:t>
      </w:r>
      <w:r w:rsidR="00EA7C1A" w:rsidRPr="00A647E4">
        <w:rPr>
          <w:rFonts w:ascii="Times New Roman" w:hAnsi="Times New Roman" w:cs="Times New Roman"/>
          <w:sz w:val="24"/>
          <w:szCs w:val="24"/>
        </w:rPr>
        <w:t xml:space="preserve">; </w:t>
      </w:r>
    </w:p>
    <w:p w14:paraId="0B9518B2" w14:textId="332E76D7" w:rsidR="00A15AB5" w:rsidRPr="00A647E4" w:rsidRDefault="00180376" w:rsidP="004E25D0">
      <w:pPr>
        <w:pStyle w:val="Bezodstpw"/>
        <w:numPr>
          <w:ilvl w:val="0"/>
          <w:numId w:val="2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t>
      </w:r>
      <w:r w:rsidR="00EA7C1A" w:rsidRPr="00A647E4">
        <w:rPr>
          <w:rFonts w:ascii="Times New Roman" w:hAnsi="Times New Roman" w:cs="Times New Roman"/>
          <w:sz w:val="24"/>
          <w:szCs w:val="24"/>
        </w:rPr>
        <w:t xml:space="preserve">lekceważyć </w:t>
      </w:r>
      <w:r w:rsidR="00A15AB5" w:rsidRPr="00A647E4">
        <w:rPr>
          <w:rFonts w:ascii="Times New Roman" w:hAnsi="Times New Roman" w:cs="Times New Roman"/>
          <w:sz w:val="24"/>
          <w:szCs w:val="24"/>
        </w:rPr>
        <w:t>lub powierzchownie, nieuważnie traktować zgłaszanej przez dziecko potrzeby wsparcia i pomocy</w:t>
      </w:r>
      <w:r w:rsidR="00EA7C1A" w:rsidRPr="00A647E4">
        <w:rPr>
          <w:rFonts w:ascii="Times New Roman" w:hAnsi="Times New Roman" w:cs="Times New Roman"/>
          <w:sz w:val="24"/>
          <w:szCs w:val="24"/>
        </w:rPr>
        <w:t>;</w:t>
      </w:r>
    </w:p>
    <w:p w14:paraId="71E10EB2" w14:textId="3668132F" w:rsidR="00A15AB5" w:rsidRPr="00A647E4" w:rsidRDefault="00180376" w:rsidP="004E25D0">
      <w:pPr>
        <w:pStyle w:val="Bezodstpw"/>
        <w:numPr>
          <w:ilvl w:val="0"/>
          <w:numId w:val="26"/>
        </w:numPr>
        <w:spacing w:line="360" w:lineRule="auto"/>
        <w:rPr>
          <w:rFonts w:ascii="Times New Roman" w:hAnsi="Times New Roman" w:cs="Times New Roman"/>
          <w:sz w:val="24"/>
          <w:szCs w:val="24"/>
          <w:highlight w:val="white"/>
        </w:rPr>
      </w:pPr>
      <w:r w:rsidRPr="00A647E4">
        <w:rPr>
          <w:rFonts w:ascii="Times New Roman" w:hAnsi="Times New Roman" w:cs="Times New Roman"/>
          <w:sz w:val="24"/>
          <w:szCs w:val="24"/>
        </w:rPr>
        <w:lastRenderedPageBreak/>
        <w:t xml:space="preserve"> </w:t>
      </w:r>
      <w:r w:rsidR="00EA7C1A" w:rsidRPr="00A647E4">
        <w:rPr>
          <w:rFonts w:ascii="Times New Roman" w:hAnsi="Times New Roman" w:cs="Times New Roman"/>
          <w:sz w:val="24"/>
          <w:szCs w:val="24"/>
        </w:rPr>
        <w:t xml:space="preserve">utrzymywanie </w:t>
      </w:r>
      <w:r w:rsidR="00A15AB5" w:rsidRPr="00A647E4">
        <w:rPr>
          <w:rFonts w:ascii="Times New Roman" w:hAnsi="Times New Roman" w:cs="Times New Roman"/>
          <w:sz w:val="24"/>
          <w:szCs w:val="24"/>
        </w:rPr>
        <w:t>biernej postawy w zakresie troski o rozwój i zabezpieczenie dziecka w  sytuacji zagrożenia</w:t>
      </w:r>
      <w:r w:rsidR="00A15AB5" w:rsidRPr="00A647E4">
        <w:rPr>
          <w:rFonts w:ascii="Times New Roman" w:hAnsi="Times New Roman" w:cs="Times New Roman"/>
          <w:sz w:val="24"/>
          <w:szCs w:val="24"/>
          <w:highlight w:val="white"/>
        </w:rPr>
        <w:t xml:space="preserve"> jego dobrostanu.</w:t>
      </w:r>
    </w:p>
    <w:p w14:paraId="61FDBF0B" w14:textId="16530F1E" w:rsidR="00A15AB5" w:rsidRPr="00A647E4" w:rsidRDefault="002712A9" w:rsidP="004E25D0">
      <w:pPr>
        <w:pStyle w:val="Bezodstpw"/>
        <w:numPr>
          <w:ilvl w:val="0"/>
          <w:numId w:val="25"/>
        </w:numPr>
        <w:spacing w:line="360" w:lineRule="auto"/>
        <w:rPr>
          <w:rFonts w:ascii="Times New Roman" w:hAnsi="Times New Roman" w:cs="Times New Roman"/>
          <w:sz w:val="24"/>
          <w:szCs w:val="24"/>
        </w:rPr>
      </w:pPr>
      <w:r w:rsidRPr="00A647E4">
        <w:rPr>
          <w:rFonts w:ascii="Times New Roman" w:hAnsi="Times New Roman" w:cs="Times New Roman"/>
          <w:sz w:val="24"/>
          <w:szCs w:val="24"/>
        </w:rPr>
        <w:t>Realizując ww. zasady p</w:t>
      </w:r>
      <w:r w:rsidR="00A15AB5" w:rsidRPr="00A647E4">
        <w:rPr>
          <w:rFonts w:ascii="Times New Roman" w:hAnsi="Times New Roman" w:cs="Times New Roman"/>
          <w:sz w:val="24"/>
          <w:szCs w:val="24"/>
        </w:rPr>
        <w:t>ersonel działa w ramach obowiązującego prawa, przepisów wewnętrznych podmiotu oraz swoich kompetencji.</w:t>
      </w:r>
    </w:p>
    <w:p w14:paraId="00B110FA" w14:textId="041D01D2" w:rsidR="00A15AB5" w:rsidRPr="00A647E4" w:rsidRDefault="00A15AB5" w:rsidP="002712A9">
      <w:pPr>
        <w:pStyle w:val="Bezodstpw"/>
        <w:spacing w:before="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0A6C8A" w:rsidRPr="00A647E4">
        <w:rPr>
          <w:rFonts w:ascii="Times New Roman" w:hAnsi="Times New Roman" w:cs="Times New Roman"/>
          <w:b/>
          <w:bCs/>
          <w:sz w:val="24"/>
          <w:szCs w:val="24"/>
        </w:rPr>
        <w:t xml:space="preserve"> </w:t>
      </w:r>
      <w:r w:rsidR="002829A1">
        <w:rPr>
          <w:rFonts w:ascii="Times New Roman" w:hAnsi="Times New Roman" w:cs="Times New Roman"/>
          <w:b/>
          <w:bCs/>
          <w:sz w:val="24"/>
          <w:szCs w:val="24"/>
        </w:rPr>
        <w:t>9</w:t>
      </w:r>
    </w:p>
    <w:p w14:paraId="23E4EA43"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Szkolenia</w:t>
      </w:r>
    </w:p>
    <w:p w14:paraId="1FFBE2F6" w14:textId="4678B5B3"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terminie 60 dni od wprowadzenia </w:t>
      </w:r>
      <w:r w:rsidR="00010C31"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przeprowadza się szkolenie w tym zakresie dla całego personelu podmiotu.</w:t>
      </w:r>
    </w:p>
    <w:p w14:paraId="1D3EB573" w14:textId="77777777"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Osoby pracujące z dziećmi otrzymują specjalistyczne szkolenie odnoszące się do ich odpowiedzialności za dzieci znajdujące się pod ich opieką.</w:t>
      </w:r>
    </w:p>
    <w:p w14:paraId="09C3AFD8" w14:textId="77777777"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Zakres szkoleń obejmuje w szczególności:</w:t>
      </w:r>
    </w:p>
    <w:p w14:paraId="333DAFFF" w14:textId="64013D20" w:rsidR="00A15AB5" w:rsidRPr="00A647E4" w:rsidRDefault="00A5404D" w:rsidP="004E25D0">
      <w:pPr>
        <w:pStyle w:val="Bezodstpw"/>
        <w:numPr>
          <w:ilvl w:val="0"/>
          <w:numId w:val="31"/>
        </w:numPr>
        <w:spacing w:line="360" w:lineRule="auto"/>
        <w:rPr>
          <w:rFonts w:ascii="Times New Roman" w:hAnsi="Times New Roman" w:cs="Times New Roman"/>
          <w:sz w:val="24"/>
          <w:szCs w:val="24"/>
        </w:rPr>
      </w:pPr>
      <w:r w:rsidRPr="00A647E4">
        <w:rPr>
          <w:rFonts w:ascii="Times New Roman" w:hAnsi="Times New Roman" w:cs="Times New Roman"/>
          <w:sz w:val="24"/>
          <w:szCs w:val="24"/>
        </w:rPr>
        <w:t>Uregulowania w standardach</w:t>
      </w:r>
      <w:r w:rsidR="00A15AB5" w:rsidRPr="00A647E4">
        <w:rPr>
          <w:rFonts w:ascii="Times New Roman" w:hAnsi="Times New Roman" w:cs="Times New Roman"/>
          <w:sz w:val="24"/>
          <w:szCs w:val="24"/>
        </w:rPr>
        <w:t xml:space="preserve"> ochrony dzieci;</w:t>
      </w:r>
    </w:p>
    <w:p w14:paraId="6095A682" w14:textId="77777777" w:rsidR="00A15AB5" w:rsidRPr="00A647E4" w:rsidRDefault="00A15AB5" w:rsidP="004E25D0">
      <w:pPr>
        <w:pStyle w:val="Bezodstpw"/>
        <w:numPr>
          <w:ilvl w:val="0"/>
          <w:numId w:val="31"/>
        </w:numPr>
        <w:spacing w:line="360" w:lineRule="auto"/>
        <w:rPr>
          <w:rFonts w:ascii="Times New Roman" w:hAnsi="Times New Roman" w:cs="Times New Roman"/>
          <w:sz w:val="24"/>
          <w:szCs w:val="24"/>
        </w:rPr>
      </w:pPr>
      <w:r w:rsidRPr="00A647E4">
        <w:rPr>
          <w:rFonts w:ascii="Times New Roman" w:hAnsi="Times New Roman" w:cs="Times New Roman"/>
          <w:sz w:val="24"/>
          <w:szCs w:val="24"/>
        </w:rPr>
        <w:t>podejmowanie interwencji zgodnie z procedurami opisanymi w Rozdziale III niniejszego dokumentu;</w:t>
      </w:r>
    </w:p>
    <w:p w14:paraId="6821BBC1" w14:textId="77777777" w:rsidR="00A15AB5" w:rsidRPr="00A647E4" w:rsidRDefault="00A15AB5" w:rsidP="004E25D0">
      <w:pPr>
        <w:pStyle w:val="Bezodstpw"/>
        <w:numPr>
          <w:ilvl w:val="0"/>
          <w:numId w:val="31"/>
        </w:numPr>
        <w:spacing w:line="360" w:lineRule="auto"/>
        <w:rPr>
          <w:rFonts w:ascii="Times New Roman" w:hAnsi="Times New Roman" w:cs="Times New Roman"/>
          <w:sz w:val="24"/>
          <w:szCs w:val="24"/>
        </w:rPr>
      </w:pPr>
      <w:r w:rsidRPr="00A647E4">
        <w:rPr>
          <w:rFonts w:ascii="Times New Roman" w:hAnsi="Times New Roman" w:cs="Times New Roman"/>
          <w:sz w:val="24"/>
          <w:szCs w:val="24"/>
        </w:rPr>
        <w:t>poszerzanie umiejętności w zakresie rozpoznawania symptomów krzywdzenia dzieci;</w:t>
      </w:r>
    </w:p>
    <w:p w14:paraId="712CBA45" w14:textId="77777777" w:rsidR="00A15AB5" w:rsidRPr="00A647E4" w:rsidRDefault="00A15AB5" w:rsidP="004E25D0">
      <w:pPr>
        <w:pStyle w:val="Bezodstpw"/>
        <w:numPr>
          <w:ilvl w:val="0"/>
          <w:numId w:val="31"/>
        </w:numPr>
        <w:spacing w:line="360" w:lineRule="auto"/>
        <w:rPr>
          <w:rFonts w:ascii="Times New Roman" w:hAnsi="Times New Roman" w:cs="Times New Roman"/>
          <w:sz w:val="24"/>
          <w:szCs w:val="24"/>
        </w:rPr>
      </w:pPr>
      <w:r w:rsidRPr="00A647E4">
        <w:rPr>
          <w:rFonts w:ascii="Times New Roman" w:hAnsi="Times New Roman" w:cs="Times New Roman"/>
          <w:sz w:val="24"/>
          <w:szCs w:val="24"/>
        </w:rPr>
        <w:t>problematykę ochrony dzieci przed przemocą w zakresie adekwatnym do kompetencji zawodowych danej grupy pracowników.</w:t>
      </w:r>
    </w:p>
    <w:p w14:paraId="5BF2DD21" w14:textId="34AF04F3"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 w miarę możliwości i odpowiednio do specyfiki działania inicjuje i prowadzi działania edukacyjne/informacyjne z obszaru ochrony dzie</w:t>
      </w:r>
      <w:r w:rsidR="00476BDF">
        <w:rPr>
          <w:rFonts w:ascii="Times New Roman" w:hAnsi="Times New Roman" w:cs="Times New Roman"/>
          <w:sz w:val="24"/>
          <w:szCs w:val="24"/>
        </w:rPr>
        <w:t xml:space="preserve">ci przed krzywdzeniem </w:t>
      </w:r>
      <w:r w:rsidRPr="00A647E4">
        <w:rPr>
          <w:rFonts w:ascii="Times New Roman" w:hAnsi="Times New Roman" w:cs="Times New Roman"/>
          <w:sz w:val="24"/>
          <w:szCs w:val="24"/>
        </w:rPr>
        <w:t xml:space="preserve"> skierowane do dzieci (w sposób dostosowany do ich wieku, percepcji i możliwości poznawczych) oraz ich opiekunów, w szczególności na temat:</w:t>
      </w:r>
    </w:p>
    <w:p w14:paraId="0F1A22C4" w14:textId="77777777" w:rsidR="00A15AB5" w:rsidRPr="00A647E4" w:rsidRDefault="00A15AB5" w:rsidP="004E25D0">
      <w:pPr>
        <w:pStyle w:val="Bezodstpw"/>
        <w:numPr>
          <w:ilvl w:val="0"/>
          <w:numId w:val="32"/>
        </w:numPr>
        <w:spacing w:line="360" w:lineRule="auto"/>
        <w:rPr>
          <w:rFonts w:ascii="Times New Roman" w:hAnsi="Times New Roman" w:cs="Times New Roman"/>
          <w:sz w:val="24"/>
          <w:szCs w:val="24"/>
        </w:rPr>
      </w:pPr>
      <w:r w:rsidRPr="00A647E4">
        <w:rPr>
          <w:rFonts w:ascii="Times New Roman" w:hAnsi="Times New Roman" w:cs="Times New Roman"/>
          <w:sz w:val="24"/>
          <w:szCs w:val="24"/>
        </w:rPr>
        <w:t>sposobów unikania zagrożeń oraz reagowania na nie w kontaktach z dorosłymi i rówieśnikami;</w:t>
      </w:r>
    </w:p>
    <w:p w14:paraId="78B482A1" w14:textId="77777777" w:rsidR="00A15AB5" w:rsidRPr="00A647E4" w:rsidRDefault="00A15AB5" w:rsidP="004E25D0">
      <w:pPr>
        <w:pStyle w:val="Bezodstpw"/>
        <w:numPr>
          <w:ilvl w:val="0"/>
          <w:numId w:val="32"/>
        </w:numPr>
        <w:spacing w:line="360" w:lineRule="auto"/>
        <w:rPr>
          <w:rFonts w:ascii="Times New Roman" w:hAnsi="Times New Roman" w:cs="Times New Roman"/>
          <w:sz w:val="24"/>
          <w:szCs w:val="24"/>
        </w:rPr>
      </w:pPr>
      <w:r w:rsidRPr="00A647E4">
        <w:rPr>
          <w:rFonts w:ascii="Times New Roman" w:hAnsi="Times New Roman" w:cs="Times New Roman"/>
          <w:sz w:val="24"/>
          <w:szCs w:val="24"/>
        </w:rPr>
        <w:t>zasad bezpiecznych relacji z rówieśnikami i pożądanych postaw w kontaktach pomiędzy dziećmi;</w:t>
      </w:r>
    </w:p>
    <w:p w14:paraId="40045AFE" w14:textId="77777777" w:rsidR="00A15AB5" w:rsidRPr="00A647E4" w:rsidRDefault="00A15AB5" w:rsidP="004E25D0">
      <w:pPr>
        <w:pStyle w:val="Bezodstpw"/>
        <w:numPr>
          <w:ilvl w:val="0"/>
          <w:numId w:val="32"/>
        </w:numPr>
        <w:spacing w:line="360" w:lineRule="auto"/>
        <w:rPr>
          <w:rFonts w:ascii="Times New Roman" w:hAnsi="Times New Roman" w:cs="Times New Roman"/>
          <w:sz w:val="24"/>
          <w:szCs w:val="24"/>
        </w:rPr>
      </w:pPr>
      <w:r w:rsidRPr="00A647E4">
        <w:rPr>
          <w:rFonts w:ascii="Times New Roman" w:hAnsi="Times New Roman" w:cs="Times New Roman"/>
          <w:sz w:val="24"/>
          <w:szCs w:val="24"/>
        </w:rPr>
        <w:t>ochrony dzieci przed krzywdzeniem i praw dziecka, oraz informacji, gdzie mogą szukać pomocy;</w:t>
      </w:r>
    </w:p>
    <w:p w14:paraId="02238989" w14:textId="77777777" w:rsidR="00A15AB5" w:rsidRPr="00A647E4" w:rsidRDefault="00A15AB5" w:rsidP="004E25D0">
      <w:pPr>
        <w:pStyle w:val="Bezodstpw"/>
        <w:numPr>
          <w:ilvl w:val="0"/>
          <w:numId w:val="32"/>
        </w:numPr>
        <w:spacing w:line="360" w:lineRule="auto"/>
        <w:rPr>
          <w:rFonts w:ascii="Times New Roman" w:hAnsi="Times New Roman" w:cs="Times New Roman"/>
          <w:sz w:val="24"/>
          <w:szCs w:val="24"/>
        </w:rPr>
      </w:pPr>
      <w:r w:rsidRPr="00A647E4">
        <w:rPr>
          <w:rFonts w:ascii="Times New Roman" w:hAnsi="Times New Roman" w:cs="Times New Roman"/>
          <w:sz w:val="24"/>
          <w:szCs w:val="24"/>
        </w:rPr>
        <w:t>bezpiecznego korzystania z Internetu i platform cyfrowych, w tym mediów społecznościowych;</w:t>
      </w:r>
    </w:p>
    <w:p w14:paraId="285FF648" w14:textId="77777777" w:rsidR="00A15AB5" w:rsidRPr="00A647E4" w:rsidRDefault="00A15AB5" w:rsidP="004E25D0">
      <w:pPr>
        <w:pStyle w:val="Bezodstpw"/>
        <w:numPr>
          <w:ilvl w:val="0"/>
          <w:numId w:val="32"/>
        </w:numPr>
        <w:spacing w:line="360" w:lineRule="auto"/>
        <w:rPr>
          <w:rFonts w:ascii="Times New Roman" w:hAnsi="Times New Roman" w:cs="Times New Roman"/>
          <w:sz w:val="24"/>
          <w:szCs w:val="24"/>
        </w:rPr>
      </w:pPr>
      <w:r w:rsidRPr="00A647E4">
        <w:rPr>
          <w:rFonts w:ascii="Times New Roman" w:hAnsi="Times New Roman" w:cs="Times New Roman"/>
          <w:sz w:val="24"/>
          <w:szCs w:val="24"/>
        </w:rPr>
        <w:t>prawa do ochrony wizerunku.</w:t>
      </w:r>
    </w:p>
    <w:p w14:paraId="0477F3C4" w14:textId="119F8C4F"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Opracowanie harmonogramu szkoleń i działań edukacyjnych koordynuje osoba odpowiedzialna w podmio</w:t>
      </w:r>
      <w:r w:rsidR="00E47998">
        <w:rPr>
          <w:rFonts w:ascii="Times New Roman" w:hAnsi="Times New Roman" w:cs="Times New Roman"/>
          <w:sz w:val="24"/>
          <w:szCs w:val="24"/>
        </w:rPr>
        <w:t>cie za standardy ochrony dzieci- kierownik podmiotu.</w:t>
      </w:r>
    </w:p>
    <w:p w14:paraId="08CF54E3" w14:textId="1CC1FC95"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Szkolenie w zakresie </w:t>
      </w:r>
      <w:r w:rsidR="00A5404D"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przeprowadza się co 2 lata dla całego personelu podmiotu.</w:t>
      </w:r>
    </w:p>
    <w:p w14:paraId="14F8422A" w14:textId="77E00F6E" w:rsidR="00A15AB5" w:rsidRPr="00A647E4" w:rsidRDefault="00A15AB5" w:rsidP="004E25D0">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Każdy nowo przyjęty członek personelu oraz raz na dwa lata każdy członek personelu pracujący z dziećmi przechodzi przeszkolenie w zakresie szkoleń wymienionych w pkt. 2 a-d.</w:t>
      </w:r>
    </w:p>
    <w:p w14:paraId="3F9FDF06" w14:textId="06384855" w:rsidR="00A15AB5" w:rsidRPr="00A647E4" w:rsidRDefault="00A15AB5" w:rsidP="00476BDF">
      <w:pPr>
        <w:pStyle w:val="Bezodstpw"/>
        <w:numPr>
          <w:ilvl w:val="0"/>
          <w:numId w:val="30"/>
        </w:numPr>
        <w:spacing w:line="360" w:lineRule="auto"/>
        <w:rPr>
          <w:rFonts w:ascii="Times New Roman" w:hAnsi="Times New Roman" w:cs="Times New Roman"/>
          <w:sz w:val="24"/>
          <w:szCs w:val="24"/>
        </w:rPr>
      </w:pPr>
      <w:r w:rsidRPr="00A647E4">
        <w:rPr>
          <w:rFonts w:ascii="Times New Roman" w:hAnsi="Times New Roman" w:cs="Times New Roman"/>
          <w:sz w:val="24"/>
          <w:szCs w:val="24"/>
        </w:rPr>
        <w:t>Za organizację szkoleń odpowiedz</w:t>
      </w:r>
      <w:r w:rsidR="00E47998">
        <w:rPr>
          <w:rFonts w:ascii="Times New Roman" w:hAnsi="Times New Roman" w:cs="Times New Roman"/>
          <w:sz w:val="24"/>
          <w:szCs w:val="24"/>
        </w:rPr>
        <w:t>ialny  jest kierownik podmiotu</w:t>
      </w:r>
      <w:r w:rsidR="00476BDF">
        <w:rPr>
          <w:rFonts w:ascii="Times New Roman" w:hAnsi="Times New Roman" w:cs="Times New Roman"/>
          <w:sz w:val="24"/>
          <w:szCs w:val="24"/>
        </w:rPr>
        <w:t xml:space="preserve"> </w:t>
      </w:r>
      <w:r w:rsidR="00476BDF" w:rsidRPr="00476BDF">
        <w:rPr>
          <w:rFonts w:ascii="Times New Roman" w:hAnsi="Times New Roman" w:cs="Times New Roman"/>
          <w:sz w:val="24"/>
          <w:szCs w:val="24"/>
        </w:rPr>
        <w:t>HIT MEDICA POLIGONOWA</w:t>
      </w:r>
      <w:r w:rsidRPr="00A647E4">
        <w:rPr>
          <w:rFonts w:ascii="Times New Roman" w:hAnsi="Times New Roman" w:cs="Times New Roman"/>
          <w:sz w:val="24"/>
          <w:szCs w:val="24"/>
        </w:rPr>
        <w:t>.</w:t>
      </w:r>
    </w:p>
    <w:p w14:paraId="6DAA9BDB" w14:textId="77777777" w:rsidR="00633F2A" w:rsidRPr="00A647E4" w:rsidRDefault="00633F2A" w:rsidP="00633F2A">
      <w:pPr>
        <w:pStyle w:val="Bezodstpw"/>
        <w:spacing w:line="360" w:lineRule="auto"/>
        <w:rPr>
          <w:rFonts w:ascii="Times New Roman" w:hAnsi="Times New Roman" w:cs="Times New Roman"/>
          <w:sz w:val="24"/>
          <w:szCs w:val="24"/>
        </w:rPr>
      </w:pPr>
    </w:p>
    <w:p w14:paraId="733BB022" w14:textId="796FCC00" w:rsidR="00A15AB5" w:rsidRPr="00A647E4" w:rsidRDefault="00A15AB5" w:rsidP="002712A9">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5A309D">
        <w:rPr>
          <w:rFonts w:ascii="Times New Roman" w:hAnsi="Times New Roman" w:cs="Times New Roman"/>
          <w:b/>
          <w:bCs/>
          <w:sz w:val="24"/>
          <w:szCs w:val="24"/>
        </w:rPr>
        <w:t xml:space="preserve"> 10</w:t>
      </w:r>
    </w:p>
    <w:p w14:paraId="0BB48ED9" w14:textId="0D5613CA" w:rsidR="00633F2A" w:rsidRPr="00A647E4" w:rsidRDefault="00633F2A" w:rsidP="00633F2A">
      <w:pPr>
        <w:pStyle w:val="Bezodstpw"/>
        <w:spacing w:before="240" w:after="240" w:line="360" w:lineRule="auto"/>
        <w:rPr>
          <w:rFonts w:ascii="Times New Roman" w:hAnsi="Times New Roman" w:cs="Times New Roman"/>
          <w:sz w:val="24"/>
          <w:szCs w:val="24"/>
        </w:rPr>
      </w:pPr>
      <w:r w:rsidRPr="00A647E4">
        <w:rPr>
          <w:rFonts w:ascii="Times New Roman" w:hAnsi="Times New Roman" w:cs="Times New Roman"/>
          <w:sz w:val="24"/>
          <w:szCs w:val="24"/>
        </w:rPr>
        <w:t>Obowiązki w zakresie wdrażania i realizacji standardów kierownictwa</w:t>
      </w:r>
    </w:p>
    <w:p w14:paraId="7B262080" w14:textId="3DD72CF2" w:rsidR="00A15AB5" w:rsidRPr="00A647E4" w:rsidRDefault="00A15AB5" w:rsidP="00476BDF">
      <w:pPr>
        <w:pStyle w:val="Bezodstpw"/>
        <w:numPr>
          <w:ilvl w:val="0"/>
          <w:numId w:val="33"/>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Do </w:t>
      </w:r>
      <w:r w:rsidR="00476BDF">
        <w:rPr>
          <w:rFonts w:ascii="Times New Roman" w:hAnsi="Times New Roman" w:cs="Times New Roman"/>
          <w:sz w:val="24"/>
          <w:szCs w:val="24"/>
        </w:rPr>
        <w:t>ob</w:t>
      </w:r>
      <w:r w:rsidR="005A309D">
        <w:rPr>
          <w:rFonts w:ascii="Times New Roman" w:hAnsi="Times New Roman" w:cs="Times New Roman"/>
          <w:sz w:val="24"/>
          <w:szCs w:val="24"/>
        </w:rPr>
        <w:t>owiązków kierownika</w:t>
      </w:r>
      <w:r w:rsidR="00476BDF">
        <w:rPr>
          <w:rFonts w:ascii="Times New Roman" w:hAnsi="Times New Roman" w:cs="Times New Roman"/>
          <w:sz w:val="24"/>
          <w:szCs w:val="24"/>
        </w:rPr>
        <w:t xml:space="preserve"> </w:t>
      </w:r>
      <w:r w:rsidR="00476BDF" w:rsidRPr="00476BDF">
        <w:rPr>
          <w:rFonts w:ascii="Times New Roman" w:hAnsi="Times New Roman" w:cs="Times New Roman"/>
          <w:sz w:val="24"/>
          <w:szCs w:val="24"/>
        </w:rPr>
        <w:t>HIT MEDICA POLIGONOWA</w:t>
      </w:r>
      <w:r w:rsidRPr="00A647E4">
        <w:rPr>
          <w:rFonts w:ascii="Times New Roman" w:hAnsi="Times New Roman" w:cs="Times New Roman"/>
          <w:sz w:val="24"/>
          <w:szCs w:val="24"/>
        </w:rPr>
        <w:t xml:space="preserve"> należy:</w:t>
      </w:r>
    </w:p>
    <w:p w14:paraId="00B9BF59" w14:textId="4BCD20E6" w:rsidR="00A15AB5" w:rsidRPr="00A647E4" w:rsidRDefault="002712A9" w:rsidP="004E25D0">
      <w:pPr>
        <w:pStyle w:val="Bezodstpw"/>
        <w:numPr>
          <w:ilvl w:val="0"/>
          <w:numId w:val="34"/>
        </w:numPr>
        <w:spacing w:line="360" w:lineRule="auto"/>
        <w:rPr>
          <w:rFonts w:ascii="Times New Roman" w:hAnsi="Times New Roman" w:cs="Times New Roman"/>
          <w:sz w:val="24"/>
          <w:szCs w:val="24"/>
        </w:rPr>
      </w:pPr>
      <w:r w:rsidRPr="00A647E4">
        <w:rPr>
          <w:rFonts w:ascii="Times New Roman" w:hAnsi="Times New Roman" w:cs="Times New Roman"/>
          <w:sz w:val="24"/>
          <w:szCs w:val="24"/>
        </w:rPr>
        <w:t>n</w:t>
      </w:r>
      <w:r w:rsidR="00A15AB5" w:rsidRPr="00A647E4">
        <w:rPr>
          <w:rFonts w:ascii="Times New Roman" w:hAnsi="Times New Roman" w:cs="Times New Roman"/>
          <w:sz w:val="24"/>
          <w:szCs w:val="24"/>
        </w:rPr>
        <w:t>adzorowanie, delegowanie zadań oraz odpowiedzialności związanych z realizacją standardów ochrony dzieci w podmiocie do</w:t>
      </w:r>
      <w:r w:rsidR="00476BDF">
        <w:rPr>
          <w:rFonts w:ascii="Times New Roman" w:hAnsi="Times New Roman" w:cs="Times New Roman"/>
          <w:sz w:val="24"/>
          <w:szCs w:val="24"/>
        </w:rPr>
        <w:t xml:space="preserve"> odpowiednich jednostek</w:t>
      </w:r>
    </w:p>
    <w:p w14:paraId="70EE5BB9" w14:textId="0D676053" w:rsidR="00A15AB5" w:rsidRPr="00A647E4" w:rsidRDefault="005A309D" w:rsidP="004E25D0">
      <w:pPr>
        <w:pStyle w:val="Bezodstpw"/>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kierownik </w:t>
      </w:r>
      <w:r w:rsidRPr="00F34328">
        <w:rPr>
          <w:rFonts w:ascii="Times New Roman" w:hAnsi="Times New Roman" w:cs="Times New Roman"/>
          <w:sz w:val="24"/>
          <w:szCs w:val="24"/>
        </w:rPr>
        <w:t>HIT MEDICA POLIGONOWA</w:t>
      </w:r>
      <w:r>
        <w:rPr>
          <w:rFonts w:ascii="Times New Roman" w:hAnsi="Times New Roman" w:cs="Times New Roman"/>
          <w:sz w:val="24"/>
          <w:szCs w:val="24"/>
        </w:rPr>
        <w:t xml:space="preserve"> odpowiada </w:t>
      </w:r>
      <w:r w:rsidR="00A15AB5" w:rsidRPr="00A647E4">
        <w:rPr>
          <w:rFonts w:ascii="Times New Roman" w:hAnsi="Times New Roman" w:cs="Times New Roman"/>
          <w:sz w:val="24"/>
          <w:szCs w:val="24"/>
        </w:rPr>
        <w:t xml:space="preserve"> za:</w:t>
      </w:r>
    </w:p>
    <w:p w14:paraId="0341B05D" w14:textId="7A0FC963" w:rsidR="00A15AB5" w:rsidRPr="00A647E4" w:rsidRDefault="00A15AB5" w:rsidP="004E25D0">
      <w:pPr>
        <w:pStyle w:val="Bezodstpw"/>
        <w:numPr>
          <w:ilvl w:val="0"/>
          <w:numId w:val="35"/>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przyjmowanie zgłoszeń o zdarzeniach zagrażających małoletniemu/podejrzeniach krzywdzenia dziecka</w:t>
      </w:r>
      <w:r w:rsidR="002712A9" w:rsidRPr="00A647E4">
        <w:rPr>
          <w:rFonts w:ascii="Times New Roman" w:hAnsi="Times New Roman" w:cs="Times New Roman"/>
          <w:sz w:val="24"/>
          <w:szCs w:val="24"/>
        </w:rPr>
        <w:t>;</w:t>
      </w:r>
    </w:p>
    <w:p w14:paraId="0A178ADF" w14:textId="17DD04C6" w:rsidR="00A15AB5" w:rsidRPr="00A647E4" w:rsidRDefault="00A15AB5" w:rsidP="004E25D0">
      <w:pPr>
        <w:pStyle w:val="Bezodstpw"/>
        <w:numPr>
          <w:ilvl w:val="0"/>
          <w:numId w:val="35"/>
        </w:numPr>
        <w:spacing w:line="360" w:lineRule="auto"/>
        <w:rPr>
          <w:rFonts w:ascii="Times New Roman" w:hAnsi="Times New Roman" w:cs="Times New Roman"/>
          <w:sz w:val="24"/>
          <w:szCs w:val="24"/>
        </w:rPr>
      </w:pPr>
      <w:r w:rsidRPr="00A647E4">
        <w:rPr>
          <w:rFonts w:ascii="Times New Roman" w:hAnsi="Times New Roman" w:cs="Times New Roman"/>
          <w:sz w:val="24"/>
          <w:szCs w:val="24"/>
        </w:rPr>
        <w:t>organizację i udzielenie wsparcia małoletniemu wg planu</w:t>
      </w:r>
      <w:r w:rsidR="002712A9" w:rsidRPr="00A647E4">
        <w:rPr>
          <w:rFonts w:ascii="Times New Roman" w:hAnsi="Times New Roman" w:cs="Times New Roman"/>
          <w:sz w:val="24"/>
          <w:szCs w:val="24"/>
        </w:rPr>
        <w:t xml:space="preserve"> wsparcia.</w:t>
      </w:r>
    </w:p>
    <w:p w14:paraId="44375180" w14:textId="70082501" w:rsidR="00A15AB5" w:rsidRPr="00A647E4" w:rsidRDefault="00A15AB5" w:rsidP="004E25D0">
      <w:pPr>
        <w:pStyle w:val="Bezodstpw"/>
        <w:numPr>
          <w:ilvl w:val="0"/>
          <w:numId w:val="35"/>
        </w:numPr>
        <w:spacing w:line="360" w:lineRule="auto"/>
        <w:rPr>
          <w:rFonts w:ascii="Times New Roman" w:hAnsi="Times New Roman" w:cs="Times New Roman"/>
          <w:sz w:val="24"/>
          <w:szCs w:val="24"/>
        </w:rPr>
      </w:pPr>
      <w:r w:rsidRPr="00A647E4">
        <w:rPr>
          <w:rFonts w:ascii="Times New Roman" w:hAnsi="Times New Roman" w:cs="Times New Roman"/>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sidRPr="00A647E4">
        <w:rPr>
          <w:rFonts w:ascii="Times New Roman" w:hAnsi="Times New Roman" w:cs="Times New Roman"/>
          <w:sz w:val="24"/>
          <w:szCs w:val="24"/>
        </w:rPr>
        <w:t>;</w:t>
      </w:r>
    </w:p>
    <w:p w14:paraId="193E66B9" w14:textId="77777777" w:rsidR="00A15AB5" w:rsidRPr="00A647E4" w:rsidRDefault="00A15AB5" w:rsidP="004E25D0">
      <w:pPr>
        <w:pStyle w:val="Bezodstpw"/>
        <w:numPr>
          <w:ilvl w:val="0"/>
          <w:numId w:val="35"/>
        </w:numPr>
        <w:spacing w:line="360" w:lineRule="auto"/>
        <w:rPr>
          <w:rFonts w:ascii="Times New Roman" w:hAnsi="Times New Roman" w:cs="Times New Roman"/>
          <w:sz w:val="24"/>
          <w:szCs w:val="24"/>
        </w:rPr>
      </w:pPr>
      <w:r w:rsidRPr="00A647E4">
        <w:rPr>
          <w:rFonts w:ascii="Times New Roman" w:hAnsi="Times New Roman" w:cs="Times New Roman"/>
          <w:sz w:val="24"/>
          <w:szCs w:val="24"/>
        </w:rPr>
        <w:t>standardy ochrony dzieci w podmiocie, w tym przygotowanie personelu podmiotu do stosowania standardów,</w:t>
      </w:r>
    </w:p>
    <w:p w14:paraId="09F7797D" w14:textId="230ECD77" w:rsidR="00A15AB5" w:rsidRPr="00A647E4" w:rsidRDefault="00A15AB5" w:rsidP="004E25D0">
      <w:pPr>
        <w:pStyle w:val="Bezodstpw"/>
        <w:numPr>
          <w:ilvl w:val="0"/>
          <w:numId w:val="35"/>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bezpieczeństwo w Internecie. </w:t>
      </w:r>
    </w:p>
    <w:p w14:paraId="54432A22" w14:textId="77777777" w:rsidR="00323EA9" w:rsidRPr="00A647E4" w:rsidRDefault="00A15AB5" w:rsidP="004E25D0">
      <w:pPr>
        <w:pStyle w:val="Bezodstpw"/>
        <w:numPr>
          <w:ilvl w:val="0"/>
          <w:numId w:val="33"/>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Ustalenie zasad prowadzenia ewidencji/rejestru ujawnionych lub zgłoszonych incydentów lub zdarzeń zagrażających dobru małoletniego. </w:t>
      </w:r>
    </w:p>
    <w:p w14:paraId="3B1EF999" w14:textId="46D12C57" w:rsidR="00323EA9" w:rsidRPr="00A647E4" w:rsidRDefault="00A15AB5" w:rsidP="00323EA9">
      <w:pPr>
        <w:pStyle w:val="Bezodstpw"/>
        <w:spacing w:line="360" w:lineRule="auto"/>
        <w:ind w:left="720"/>
        <w:rPr>
          <w:rFonts w:ascii="Times New Roman" w:hAnsi="Times New Roman" w:cs="Times New Roman"/>
          <w:sz w:val="24"/>
          <w:szCs w:val="24"/>
        </w:rPr>
      </w:pPr>
      <w:r w:rsidRPr="00A647E4">
        <w:rPr>
          <w:rFonts w:ascii="Times New Roman" w:hAnsi="Times New Roman" w:cs="Times New Roman"/>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w:t>
      </w:r>
      <w:r w:rsidR="005A309D">
        <w:rPr>
          <w:rFonts w:ascii="Times New Roman" w:hAnsi="Times New Roman" w:cs="Times New Roman"/>
          <w:sz w:val="24"/>
          <w:szCs w:val="24"/>
        </w:rPr>
        <w:t xml:space="preserve">j, do której dostęp ma kierownik podmiotu leczniczego </w:t>
      </w:r>
      <w:r w:rsidR="005A309D" w:rsidRPr="00F34328">
        <w:rPr>
          <w:rFonts w:ascii="Times New Roman" w:hAnsi="Times New Roman" w:cs="Times New Roman"/>
          <w:sz w:val="24"/>
          <w:szCs w:val="24"/>
        </w:rPr>
        <w:t>HIT MEDICA POLIGONOWA</w:t>
      </w:r>
      <w:r w:rsidR="00323EA9" w:rsidRPr="00A647E4">
        <w:rPr>
          <w:rFonts w:ascii="Times New Roman" w:hAnsi="Times New Roman" w:cs="Times New Roman"/>
          <w:sz w:val="24"/>
          <w:szCs w:val="24"/>
        </w:rPr>
        <w:t>.</w:t>
      </w:r>
    </w:p>
    <w:p w14:paraId="6DE17506" w14:textId="1419C172" w:rsidR="00A15AB5" w:rsidRPr="00A647E4" w:rsidRDefault="00A15AB5" w:rsidP="00323EA9">
      <w:pPr>
        <w:pStyle w:val="Bezodstpw"/>
        <w:spacing w:line="360" w:lineRule="auto"/>
        <w:ind w:left="360"/>
        <w:rPr>
          <w:rFonts w:ascii="Times New Roman" w:hAnsi="Times New Roman" w:cs="Times New Roman"/>
          <w:sz w:val="24"/>
          <w:szCs w:val="24"/>
        </w:rPr>
      </w:pPr>
      <w:r w:rsidRPr="00A647E4">
        <w:rPr>
          <w:rFonts w:ascii="Times New Roman" w:hAnsi="Times New Roman" w:cs="Times New Roman"/>
          <w:sz w:val="24"/>
          <w:szCs w:val="24"/>
        </w:rPr>
        <w:lastRenderedPageBreak/>
        <w:t xml:space="preserve"> </w:t>
      </w:r>
      <w:r w:rsidR="00323EA9" w:rsidRPr="00A647E4">
        <w:rPr>
          <w:rFonts w:ascii="Times New Roman" w:hAnsi="Times New Roman" w:cs="Times New Roman"/>
          <w:sz w:val="24"/>
          <w:szCs w:val="24"/>
        </w:rPr>
        <w:t xml:space="preserve">5. </w:t>
      </w:r>
      <w:r w:rsidRPr="00A647E4">
        <w:rPr>
          <w:rFonts w:ascii="Times New Roman" w:hAnsi="Times New Roman" w:cs="Times New Roman"/>
          <w:sz w:val="24"/>
          <w:szCs w:val="24"/>
        </w:rPr>
        <w:t xml:space="preserve"> organizacja szkoleń dla personelu placówki.</w:t>
      </w:r>
    </w:p>
    <w:p w14:paraId="7D5355D8" w14:textId="4794A81C" w:rsidR="00A15AB5" w:rsidRPr="00A647E4" w:rsidRDefault="005A309D" w:rsidP="00323EA9">
      <w:pPr>
        <w:pStyle w:val="Bezodstpw"/>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 11</w:t>
      </w:r>
    </w:p>
    <w:p w14:paraId="31A771F8" w14:textId="6F91B1D6" w:rsidR="00323EA9" w:rsidRPr="00A647E4" w:rsidRDefault="00323EA9" w:rsidP="00323EA9">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Obowiązki osoby odpowiedzialnej za standardy ochrony dzieci</w:t>
      </w:r>
      <w:r w:rsidR="005A309D">
        <w:rPr>
          <w:rFonts w:ascii="Times New Roman" w:hAnsi="Times New Roman" w:cs="Times New Roman"/>
          <w:sz w:val="24"/>
          <w:szCs w:val="24"/>
        </w:rPr>
        <w:t xml:space="preserve">- kierownika </w:t>
      </w:r>
      <w:r w:rsidR="005A309D" w:rsidRPr="00F34328">
        <w:rPr>
          <w:rFonts w:ascii="Times New Roman" w:hAnsi="Times New Roman" w:cs="Times New Roman"/>
          <w:sz w:val="24"/>
          <w:szCs w:val="24"/>
        </w:rPr>
        <w:t>HIT MEDICA POLIGONOWA</w:t>
      </w:r>
      <w:r w:rsidR="005A309D">
        <w:rPr>
          <w:rFonts w:ascii="Times New Roman" w:hAnsi="Times New Roman" w:cs="Times New Roman"/>
          <w:sz w:val="24"/>
          <w:szCs w:val="24"/>
        </w:rPr>
        <w:t>:</w:t>
      </w:r>
    </w:p>
    <w:p w14:paraId="0F68285A" w14:textId="77777777"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dbałość o udostępnienie standardów ochrony dzieci na stronie internetowej podmiotu oraz na jego terenie;</w:t>
      </w:r>
    </w:p>
    <w:p w14:paraId="29E0CAD5" w14:textId="58DA8D30"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przygotowanie personelu podmiotu do stosowania </w:t>
      </w:r>
      <w:r w:rsidR="00A5404D"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przed przystąpieniem do pracy albo po dokonaniu zmian w tych standardach;</w:t>
      </w:r>
    </w:p>
    <w:p w14:paraId="2FD20CF5" w14:textId="5240154D"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delegowanie zadań oraz odpowiedzialności związanych z realizacją </w:t>
      </w:r>
      <w:r w:rsidR="00323EA9" w:rsidRPr="00A647E4">
        <w:rPr>
          <w:rFonts w:ascii="Times New Roman" w:hAnsi="Times New Roman" w:cs="Times New Roman"/>
          <w:sz w:val="24"/>
          <w:szCs w:val="24"/>
        </w:rPr>
        <w:t xml:space="preserve">standardów w </w:t>
      </w:r>
      <w:r w:rsidRPr="00A647E4">
        <w:rPr>
          <w:rFonts w:ascii="Times New Roman" w:hAnsi="Times New Roman" w:cs="Times New Roman"/>
          <w:sz w:val="24"/>
          <w:szCs w:val="24"/>
        </w:rPr>
        <w:t>podmiocie do odpowiednich jednostek, personelu podmiotu oraz monitoring ich realizacji;</w:t>
      </w:r>
    </w:p>
    <w:p w14:paraId="2847DE59" w14:textId="6B4BBC0C"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prowadzenie ewidencji członków personelu podmiotu, którzy zapoznali się z</w:t>
      </w:r>
      <w:r w:rsidR="00DE1E90" w:rsidRPr="00A647E4">
        <w:rPr>
          <w:rFonts w:ascii="Times New Roman" w:hAnsi="Times New Roman" w:cs="Times New Roman"/>
          <w:sz w:val="24"/>
          <w:szCs w:val="24"/>
        </w:rPr>
        <w:t>e</w:t>
      </w:r>
      <w:r w:rsidRPr="00A647E4">
        <w:rPr>
          <w:rFonts w:ascii="Times New Roman" w:hAnsi="Times New Roman" w:cs="Times New Roman"/>
          <w:sz w:val="24"/>
          <w:szCs w:val="24"/>
        </w:rPr>
        <w:t xml:space="preserve"> </w:t>
      </w:r>
      <w:r w:rsidR="00DE1E90" w:rsidRPr="00A647E4">
        <w:rPr>
          <w:rFonts w:ascii="Times New Roman" w:hAnsi="Times New Roman" w:cs="Times New Roman"/>
          <w:sz w:val="24"/>
          <w:szCs w:val="24"/>
        </w:rPr>
        <w:t xml:space="preserve">standardami </w:t>
      </w:r>
      <w:r w:rsidRPr="00A647E4">
        <w:rPr>
          <w:rFonts w:ascii="Times New Roman" w:hAnsi="Times New Roman" w:cs="Times New Roman"/>
          <w:sz w:val="24"/>
          <w:szCs w:val="24"/>
        </w:rPr>
        <w:t>ochrony dzieci przed przystąpieniem do pracy albo po dokonaniu zmian w standardach;</w:t>
      </w:r>
    </w:p>
    <w:p w14:paraId="6829B52A" w14:textId="11CBF84A"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przegląd </w:t>
      </w:r>
      <w:r w:rsidR="00323EA9"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ochrony dzieci w porozumie</w:t>
      </w:r>
      <w:r w:rsidR="0037300C">
        <w:rPr>
          <w:rFonts w:ascii="Times New Roman" w:hAnsi="Times New Roman" w:cs="Times New Roman"/>
          <w:sz w:val="24"/>
          <w:szCs w:val="24"/>
        </w:rPr>
        <w:t xml:space="preserve">niu i współpracy z </w:t>
      </w:r>
      <w:r w:rsidRPr="00A647E4">
        <w:rPr>
          <w:rFonts w:ascii="Times New Roman" w:hAnsi="Times New Roman" w:cs="Times New Roman"/>
          <w:sz w:val="24"/>
          <w:szCs w:val="24"/>
        </w:rPr>
        <w:t xml:space="preserve"> personelem podmiotu oraz dziećmi i jeśli to możliwe - opiekunami dziecka;</w:t>
      </w:r>
    </w:p>
    <w:p w14:paraId="2317F0A0" w14:textId="3B2A15B1"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regularne monitorowanie znajomości i przestrzegania przez personel placówki przyjęt</w:t>
      </w:r>
      <w:r w:rsidR="00323EA9" w:rsidRPr="00A647E4">
        <w:rPr>
          <w:rFonts w:ascii="Times New Roman" w:hAnsi="Times New Roman" w:cs="Times New Roman"/>
          <w:sz w:val="24"/>
          <w:szCs w:val="24"/>
        </w:rPr>
        <w:t>ych standardów</w:t>
      </w:r>
    </w:p>
    <w:p w14:paraId="6876FC8B" w14:textId="77777777"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sprawdzanie i ocena skuteczności obowiązujących wytycznych i procedur,</w:t>
      </w:r>
    </w:p>
    <w:p w14:paraId="37C35935" w14:textId="11E92F51"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proponowanie zamian w </w:t>
      </w:r>
      <w:r w:rsidR="00323EA9" w:rsidRPr="00A647E4">
        <w:rPr>
          <w:rFonts w:ascii="Times New Roman" w:hAnsi="Times New Roman" w:cs="Times New Roman"/>
          <w:sz w:val="24"/>
          <w:szCs w:val="24"/>
        </w:rPr>
        <w:t xml:space="preserve">standardach </w:t>
      </w:r>
      <w:r w:rsidRPr="00A647E4">
        <w:rPr>
          <w:rFonts w:ascii="Times New Roman" w:hAnsi="Times New Roman" w:cs="Times New Roman"/>
          <w:sz w:val="24"/>
          <w:szCs w:val="24"/>
        </w:rPr>
        <w:t xml:space="preserve">mających na celu skuteczną ochronę dzieci przed krzywdzeniem, </w:t>
      </w:r>
    </w:p>
    <w:p w14:paraId="5C4211A1" w14:textId="7CA969D3" w:rsidR="00A15AB5" w:rsidRPr="00A647E4" w:rsidRDefault="00654324"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organizowanie lub </w:t>
      </w:r>
      <w:r w:rsidR="00A15AB5" w:rsidRPr="00A647E4">
        <w:rPr>
          <w:rFonts w:ascii="Times New Roman" w:hAnsi="Times New Roman" w:cs="Times New Roman"/>
          <w:sz w:val="24"/>
          <w:szCs w:val="24"/>
        </w:rPr>
        <w:t>prowadzenie dla pracowników placówki cyklicznych szkoleń w zakresie obowiązując</w:t>
      </w:r>
      <w:r w:rsidR="00323EA9" w:rsidRPr="00A647E4">
        <w:rPr>
          <w:rFonts w:ascii="Times New Roman" w:hAnsi="Times New Roman" w:cs="Times New Roman"/>
          <w:sz w:val="24"/>
          <w:szCs w:val="24"/>
        </w:rPr>
        <w:t xml:space="preserve">ych standardów </w:t>
      </w:r>
      <w:r w:rsidR="00A15AB5" w:rsidRPr="00A647E4">
        <w:rPr>
          <w:rFonts w:ascii="Times New Roman" w:hAnsi="Times New Roman" w:cs="Times New Roman"/>
          <w:sz w:val="24"/>
          <w:szCs w:val="24"/>
        </w:rPr>
        <w:t xml:space="preserve">nie rzadziej niż raz na dwa lata, a także po każdej zmianie jej treści, </w:t>
      </w:r>
    </w:p>
    <w:p w14:paraId="6DAB4359" w14:textId="77777777"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koordynowanie przygotowania Zasad bezpiecznych relacji między dziećmi, ich wdrażania, monitorowania i inicjowania zmian w ich treści odpowiadając w tym zakresie na potrzeby zgłaszane przez dzieci.</w:t>
      </w:r>
    </w:p>
    <w:p w14:paraId="5E43A2D1" w14:textId="4F3BBFEC" w:rsidR="00A15AB5" w:rsidRPr="00A647E4" w:rsidRDefault="00A15AB5" w:rsidP="004E25D0">
      <w:pPr>
        <w:pStyle w:val="Bezodstpw"/>
        <w:numPr>
          <w:ilvl w:val="0"/>
          <w:numId w:val="3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współpraca z pozostałymi osobami odpowiedzialnymi za wdrażanie, realizowanie, upowszechnianie i monitorowanie </w:t>
      </w:r>
      <w:r w:rsidR="00DE1E90"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 xml:space="preserve"> ochrony dzieci w podmiocie.</w:t>
      </w:r>
    </w:p>
    <w:p w14:paraId="63CA24EF" w14:textId="6FDD5E58" w:rsidR="00A15AB5" w:rsidRPr="00A647E4" w:rsidRDefault="005A309D" w:rsidP="00323EA9">
      <w:pPr>
        <w:pStyle w:val="Bezodstpw"/>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 12</w:t>
      </w:r>
    </w:p>
    <w:p w14:paraId="618E1DA0" w14:textId="3E9771F6" w:rsidR="00323EA9" w:rsidRPr="00A647E4" w:rsidRDefault="00323EA9"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Koordynator bezpieczeństwa w Internecie</w:t>
      </w:r>
      <w:r w:rsidR="005A309D">
        <w:rPr>
          <w:rFonts w:ascii="Times New Roman" w:hAnsi="Times New Roman" w:cs="Times New Roman"/>
          <w:sz w:val="24"/>
          <w:szCs w:val="24"/>
        </w:rPr>
        <w:t xml:space="preserve">- informatyk </w:t>
      </w:r>
      <w:r w:rsidR="005A309D" w:rsidRPr="00F34328">
        <w:rPr>
          <w:rFonts w:ascii="Times New Roman" w:hAnsi="Times New Roman" w:cs="Times New Roman"/>
          <w:sz w:val="24"/>
          <w:szCs w:val="24"/>
        </w:rPr>
        <w:t>HIT MEDICA POLIGONOWA</w:t>
      </w:r>
      <w:r w:rsidR="005A309D">
        <w:rPr>
          <w:rFonts w:ascii="Times New Roman" w:hAnsi="Times New Roman" w:cs="Times New Roman"/>
          <w:sz w:val="24"/>
          <w:szCs w:val="24"/>
        </w:rPr>
        <w:t>:</w:t>
      </w:r>
    </w:p>
    <w:p w14:paraId="5CF7CC13" w14:textId="1DEF173A" w:rsidR="00A15AB5" w:rsidRPr="00A647E4" w:rsidRDefault="00A15AB5" w:rsidP="004E25D0">
      <w:pPr>
        <w:pStyle w:val="Bezodstpw"/>
        <w:numPr>
          <w:ilvl w:val="0"/>
          <w:numId w:val="39"/>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Do obowiązków </w:t>
      </w:r>
      <w:r w:rsidR="00633F2A" w:rsidRPr="00A647E4">
        <w:rPr>
          <w:rFonts w:ascii="Times New Roman" w:hAnsi="Times New Roman" w:cs="Times New Roman"/>
          <w:sz w:val="24"/>
          <w:szCs w:val="24"/>
        </w:rPr>
        <w:t xml:space="preserve">koordynatora </w:t>
      </w:r>
      <w:r w:rsidRPr="00A647E4">
        <w:rPr>
          <w:rFonts w:ascii="Times New Roman" w:hAnsi="Times New Roman" w:cs="Times New Roman"/>
          <w:sz w:val="24"/>
          <w:szCs w:val="24"/>
        </w:rPr>
        <w:t xml:space="preserve">bezpieczeństwo w Internecie należy: </w:t>
      </w:r>
    </w:p>
    <w:p w14:paraId="6A2ECCC7" w14:textId="2C60B989" w:rsidR="00A15AB5" w:rsidRPr="00A647E4" w:rsidRDefault="00A15AB5" w:rsidP="004E25D0">
      <w:pPr>
        <w:pStyle w:val="Bezodstpw"/>
        <w:numPr>
          <w:ilvl w:val="0"/>
          <w:numId w:val="37"/>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 xml:space="preserve">przedstawienie zasad bezpiecznego korzystania z Internetu dzieciom, personelowi i opiekunom </w:t>
      </w:r>
    </w:p>
    <w:p w14:paraId="2072D938" w14:textId="77777777" w:rsidR="00A15AB5" w:rsidRPr="00A647E4" w:rsidRDefault="00A15AB5" w:rsidP="004E25D0">
      <w:pPr>
        <w:pStyle w:val="Bezodstpw"/>
        <w:numPr>
          <w:ilvl w:val="0"/>
          <w:numId w:val="37"/>
        </w:numPr>
        <w:spacing w:line="360" w:lineRule="auto"/>
        <w:rPr>
          <w:rFonts w:ascii="Times New Roman" w:hAnsi="Times New Roman" w:cs="Times New Roman"/>
          <w:sz w:val="24"/>
          <w:szCs w:val="24"/>
        </w:rPr>
      </w:pPr>
      <w:r w:rsidRPr="00A647E4">
        <w:rPr>
          <w:rFonts w:ascii="Times New Roman" w:hAnsi="Times New Roman" w:cs="Times New Roman"/>
          <w:sz w:val="24"/>
          <w:szCs w:val="24"/>
        </w:rPr>
        <w:t>opracowanie jednostronicowej informacji nt. zagrożeń i rozwiązań w zakresie zapewnienia bezpiecznych warunków korzystania z Internetu poprzez urządzenia osobiste dla opiekunów;</w:t>
      </w:r>
    </w:p>
    <w:p w14:paraId="7103F489" w14:textId="77777777" w:rsidR="00A15AB5" w:rsidRPr="00A647E4" w:rsidRDefault="00A15AB5" w:rsidP="004E25D0">
      <w:pPr>
        <w:pStyle w:val="Bezodstpw"/>
        <w:numPr>
          <w:ilvl w:val="0"/>
          <w:numId w:val="37"/>
        </w:numPr>
        <w:spacing w:line="360" w:lineRule="auto"/>
        <w:rPr>
          <w:rFonts w:ascii="Times New Roman" w:hAnsi="Times New Roman" w:cs="Times New Roman"/>
          <w:sz w:val="24"/>
          <w:szCs w:val="24"/>
        </w:rPr>
      </w:pPr>
      <w:r w:rsidRPr="00A647E4">
        <w:rPr>
          <w:rFonts w:ascii="Times New Roman" w:hAnsi="Times New Roman" w:cs="Times New Roman"/>
          <w:sz w:val="24"/>
          <w:szCs w:val="24"/>
        </w:rPr>
        <w:t>zapewnienie bezpiecznych warunków korzystania z Internetu na urządzeniach podmiotu poprzez:</w:t>
      </w:r>
    </w:p>
    <w:p w14:paraId="3FC918A4" w14:textId="7F1035FE"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ustalenie zakresu blokowania dostępu do treści nielegalnych, szkodliwych i nieodpowiednich  do wieku;</w:t>
      </w:r>
    </w:p>
    <w:p w14:paraId="20C32292" w14:textId="2BE0C854" w:rsidR="00A15AB5" w:rsidRPr="00A647E4" w:rsidRDefault="00A15AB5" w:rsidP="004E25D0">
      <w:pPr>
        <w:pStyle w:val="Bezodstpw"/>
        <w:numPr>
          <w:ilvl w:val="0"/>
          <w:numId w:val="38"/>
        </w:numPr>
        <w:spacing w:line="360" w:lineRule="auto"/>
        <w:rPr>
          <w:rFonts w:ascii="Times New Roman" w:hAnsi="Times New Roman" w:cs="Times New Roman"/>
          <w:sz w:val="24"/>
          <w:szCs w:val="24"/>
        </w:rPr>
      </w:pPr>
      <w:r w:rsidRPr="00A647E4">
        <w:rPr>
          <w:rFonts w:ascii="Times New Roman" w:hAnsi="Times New Roman" w:cs="Times New Roman"/>
          <w:sz w:val="24"/>
          <w:szCs w:val="24"/>
        </w:rPr>
        <w:t>instalację oraz regularną, przynajmniej raz w miesiącu, aktualizację oprogramowania blokującego dostęp treści nielegalnych, szkodliwych i nieodpowiednich do wieku podopiecznych oraz aktualizację systemu operacyjnego urządzeń;</w:t>
      </w:r>
    </w:p>
    <w:p w14:paraId="79121074" w14:textId="697211E9" w:rsidR="00A15AB5" w:rsidRPr="00A647E4" w:rsidRDefault="00A15AB5" w:rsidP="004E25D0">
      <w:pPr>
        <w:pStyle w:val="Bezodstpw"/>
        <w:numPr>
          <w:ilvl w:val="0"/>
          <w:numId w:val="38"/>
        </w:numPr>
        <w:spacing w:line="360" w:lineRule="auto"/>
        <w:rPr>
          <w:rFonts w:ascii="Times New Roman" w:hAnsi="Times New Roman" w:cs="Times New Roman"/>
          <w:sz w:val="24"/>
          <w:szCs w:val="24"/>
        </w:rPr>
      </w:pPr>
      <w:r w:rsidRPr="00A647E4">
        <w:rPr>
          <w:rFonts w:ascii="Times New Roman" w:hAnsi="Times New Roman" w:cs="Times New Roman"/>
          <w:sz w:val="24"/>
          <w:szCs w:val="24"/>
        </w:rPr>
        <w:t>ewaluację, co najmniej raz na rok, czy oprogramowanie zabezpieczające oraz blokujące i ustalony zakres jest adekwatny do potrzeb dzieci i zmieniającego się otoczenia Internetu;</w:t>
      </w:r>
    </w:p>
    <w:p w14:paraId="450E350A" w14:textId="251E7442" w:rsidR="00A15AB5" w:rsidRPr="00A647E4" w:rsidRDefault="00A15AB5" w:rsidP="004E25D0">
      <w:pPr>
        <w:pStyle w:val="Bezodstpw"/>
        <w:numPr>
          <w:ilvl w:val="0"/>
          <w:numId w:val="38"/>
        </w:numPr>
        <w:spacing w:line="360" w:lineRule="auto"/>
        <w:rPr>
          <w:rFonts w:ascii="Times New Roman" w:hAnsi="Times New Roman" w:cs="Times New Roman"/>
          <w:sz w:val="24"/>
          <w:szCs w:val="24"/>
        </w:rPr>
      </w:pPr>
      <w:r w:rsidRPr="00A647E4">
        <w:rPr>
          <w:rFonts w:ascii="Times New Roman" w:hAnsi="Times New Roman" w:cs="Times New Roman"/>
          <w:sz w:val="24"/>
          <w:szCs w:val="24"/>
        </w:rPr>
        <w:t>sprawdzenie, co najmniej raz na miesiąc, czy na urządzeniach podmiotu znajdują się treści nielegalne, szkodliwe i nieodpowiednie do wieku dzieci;</w:t>
      </w:r>
    </w:p>
    <w:p w14:paraId="52B6CFE7" w14:textId="31C69CDA" w:rsidR="00A15AB5" w:rsidRPr="00A647E4" w:rsidRDefault="00A15AB5" w:rsidP="004E25D0">
      <w:pPr>
        <w:pStyle w:val="Bezodstpw"/>
        <w:numPr>
          <w:ilvl w:val="0"/>
          <w:numId w:val="38"/>
        </w:numPr>
        <w:spacing w:line="360" w:lineRule="auto"/>
        <w:rPr>
          <w:rFonts w:ascii="Times New Roman" w:hAnsi="Times New Roman" w:cs="Times New Roman"/>
          <w:sz w:val="24"/>
          <w:szCs w:val="24"/>
        </w:rPr>
      </w:pPr>
      <w:r w:rsidRPr="00A647E4">
        <w:rPr>
          <w:rFonts w:ascii="Times New Roman" w:hAnsi="Times New Roman" w:cs="Times New Roman"/>
          <w:sz w:val="24"/>
          <w:szCs w:val="24"/>
        </w:rPr>
        <w:t>współpraca z pozostałymi osobami odpowiedzialnymi za wdrażanie, realizowanie, upowszechnianie i monitorowanie</w:t>
      </w:r>
      <w:r w:rsidR="00DE1E90" w:rsidRPr="00A647E4">
        <w:rPr>
          <w:rFonts w:ascii="Times New Roman" w:hAnsi="Times New Roman" w:cs="Times New Roman"/>
          <w:sz w:val="24"/>
          <w:szCs w:val="24"/>
        </w:rPr>
        <w:t xml:space="preserve"> standardów </w:t>
      </w:r>
      <w:r w:rsidRPr="00A647E4">
        <w:rPr>
          <w:rFonts w:ascii="Times New Roman" w:hAnsi="Times New Roman" w:cs="Times New Roman"/>
          <w:sz w:val="24"/>
          <w:szCs w:val="24"/>
        </w:rPr>
        <w:t xml:space="preserve"> ochrony dzieci w podmiocie.</w:t>
      </w:r>
    </w:p>
    <w:p w14:paraId="4A52A882" w14:textId="6515460E" w:rsidR="00A15AB5" w:rsidRPr="00A647E4" w:rsidRDefault="00A15AB5" w:rsidP="004E25D0">
      <w:pPr>
        <w:pStyle w:val="Bezodstpw"/>
        <w:numPr>
          <w:ilvl w:val="0"/>
          <w:numId w:val="39"/>
        </w:numPr>
        <w:spacing w:line="360" w:lineRule="auto"/>
        <w:rPr>
          <w:rFonts w:ascii="Times New Roman" w:hAnsi="Times New Roman" w:cs="Times New Roman"/>
          <w:sz w:val="24"/>
          <w:szCs w:val="24"/>
        </w:rPr>
      </w:pPr>
      <w:r w:rsidRPr="00A647E4">
        <w:rPr>
          <w:rFonts w:ascii="Times New Roman" w:hAnsi="Times New Roman" w:cs="Times New Roman"/>
          <w:sz w:val="24"/>
          <w:szCs w:val="24"/>
        </w:rPr>
        <w:t>W zależności od charakteru działalności, wielkości i struktury personelu w podmiocie odpowiedzialności określone w punktach 1. b może realizować jedna lub kilka osób</w:t>
      </w:r>
      <w:r w:rsidR="0037300C">
        <w:rPr>
          <w:rFonts w:ascii="Times New Roman" w:hAnsi="Times New Roman" w:cs="Times New Roman"/>
          <w:sz w:val="24"/>
          <w:szCs w:val="24"/>
        </w:rPr>
        <w:t xml:space="preserve"> wyznaczonych przez kierownika</w:t>
      </w:r>
      <w:r w:rsidRPr="00A647E4">
        <w:rPr>
          <w:rFonts w:ascii="Times New Roman" w:hAnsi="Times New Roman" w:cs="Times New Roman"/>
          <w:sz w:val="24"/>
          <w:szCs w:val="24"/>
        </w:rPr>
        <w:t xml:space="preserve"> podmiotu. </w:t>
      </w:r>
    </w:p>
    <w:p w14:paraId="7D4B7079" w14:textId="6A81E42C" w:rsidR="00A15AB5" w:rsidRDefault="00A15AB5" w:rsidP="005D77D3">
      <w:pPr>
        <w:pStyle w:val="Bezodstpw"/>
        <w:spacing w:line="360" w:lineRule="auto"/>
        <w:rPr>
          <w:rFonts w:ascii="Times New Roman" w:hAnsi="Times New Roman" w:cs="Times New Roman"/>
          <w:sz w:val="24"/>
          <w:szCs w:val="24"/>
        </w:rPr>
      </w:pPr>
    </w:p>
    <w:p w14:paraId="700BC392" w14:textId="628498FF" w:rsidR="00A15AB5" w:rsidRPr="005A309D" w:rsidRDefault="00A15AB5" w:rsidP="005A309D">
      <w:pPr>
        <w:pStyle w:val="Bezodstpw"/>
        <w:spacing w:line="360" w:lineRule="auto"/>
        <w:jc w:val="center"/>
        <w:rPr>
          <w:rFonts w:ascii="Times New Roman" w:hAnsi="Times New Roman" w:cs="Times New Roman"/>
          <w:sz w:val="24"/>
          <w:szCs w:val="24"/>
        </w:rPr>
      </w:pPr>
      <w:r w:rsidRPr="00A647E4">
        <w:rPr>
          <w:rFonts w:ascii="Times New Roman" w:hAnsi="Times New Roman" w:cs="Times New Roman"/>
          <w:b/>
          <w:bCs/>
          <w:sz w:val="24"/>
          <w:szCs w:val="24"/>
        </w:rPr>
        <w:t>§</w:t>
      </w:r>
      <w:r w:rsidR="005A309D">
        <w:rPr>
          <w:rFonts w:ascii="Times New Roman" w:hAnsi="Times New Roman" w:cs="Times New Roman"/>
          <w:b/>
          <w:bCs/>
          <w:sz w:val="24"/>
          <w:szCs w:val="24"/>
        </w:rPr>
        <w:t xml:space="preserve"> 13</w:t>
      </w:r>
    </w:p>
    <w:p w14:paraId="0E5A9960" w14:textId="37ACC066" w:rsidR="00A15AB5" w:rsidRPr="00A647E4" w:rsidRDefault="00A15AB5" w:rsidP="004E25D0">
      <w:pPr>
        <w:pStyle w:val="Bezodstpw"/>
        <w:numPr>
          <w:ilvl w:val="0"/>
          <w:numId w:val="4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Podmioty współpracujące, w przypadku gdy ich działalność obejmuje kontakt z dziećmi, są zobowiązane do przestrzegania </w:t>
      </w:r>
      <w:r w:rsidR="00B76B7A" w:rsidRPr="00A647E4">
        <w:rPr>
          <w:rFonts w:ascii="Times New Roman" w:hAnsi="Times New Roman" w:cs="Times New Roman"/>
          <w:sz w:val="24"/>
          <w:szCs w:val="24"/>
        </w:rPr>
        <w:t>standardów ochrony dzieci.</w:t>
      </w:r>
    </w:p>
    <w:p w14:paraId="13EE501F" w14:textId="77777777" w:rsidR="005A309D" w:rsidRDefault="005A309D" w:rsidP="00B76B7A">
      <w:pPr>
        <w:pStyle w:val="Nagwek3"/>
        <w:rPr>
          <w:rFonts w:ascii="Times New Roman" w:hAnsi="Times New Roman" w:cs="Times New Roman"/>
          <w:sz w:val="24"/>
          <w:szCs w:val="24"/>
        </w:rPr>
      </w:pPr>
    </w:p>
    <w:p w14:paraId="255C5FF0" w14:textId="77777777" w:rsidR="005A309D" w:rsidRDefault="005A309D" w:rsidP="00B76B7A">
      <w:pPr>
        <w:pStyle w:val="Nagwek3"/>
        <w:rPr>
          <w:rFonts w:ascii="Times New Roman" w:hAnsi="Times New Roman" w:cs="Times New Roman"/>
          <w:sz w:val="24"/>
          <w:szCs w:val="24"/>
        </w:rPr>
      </w:pPr>
    </w:p>
    <w:p w14:paraId="63D94E68" w14:textId="77777777" w:rsidR="005A309D" w:rsidRPr="005A309D" w:rsidRDefault="005A309D" w:rsidP="005A309D"/>
    <w:p w14:paraId="0D5EF6F5" w14:textId="77777777" w:rsidR="00B418D3" w:rsidRDefault="00B418D3" w:rsidP="00B76B7A">
      <w:pPr>
        <w:pStyle w:val="Nagwek3"/>
        <w:rPr>
          <w:rFonts w:ascii="Times New Roman" w:hAnsi="Times New Roman" w:cs="Times New Roman"/>
          <w:sz w:val="24"/>
          <w:szCs w:val="24"/>
        </w:rPr>
      </w:pPr>
    </w:p>
    <w:p w14:paraId="15BA7BCA" w14:textId="77777777" w:rsidR="004177DD" w:rsidRDefault="004177DD" w:rsidP="004177DD"/>
    <w:p w14:paraId="2E2B9EA5" w14:textId="77777777" w:rsidR="004177DD" w:rsidRDefault="004177DD" w:rsidP="004177DD"/>
    <w:p w14:paraId="5A71E480" w14:textId="77777777" w:rsidR="004177DD" w:rsidRPr="004177DD" w:rsidRDefault="004177DD" w:rsidP="004177DD"/>
    <w:p w14:paraId="1B986993" w14:textId="4F8C0CA0" w:rsidR="00A15AB5" w:rsidRPr="00A647E4" w:rsidRDefault="00A15AB5" w:rsidP="00B76B7A">
      <w:pPr>
        <w:pStyle w:val="Nagwek3"/>
        <w:rPr>
          <w:rFonts w:ascii="Times New Roman" w:hAnsi="Times New Roman" w:cs="Times New Roman"/>
          <w:sz w:val="24"/>
          <w:szCs w:val="24"/>
        </w:rPr>
      </w:pPr>
      <w:bookmarkStart w:id="3" w:name="_Toc174258885"/>
      <w:r w:rsidRPr="00A647E4">
        <w:rPr>
          <w:rFonts w:ascii="Times New Roman" w:hAnsi="Times New Roman" w:cs="Times New Roman"/>
          <w:sz w:val="24"/>
          <w:szCs w:val="24"/>
        </w:rPr>
        <w:lastRenderedPageBreak/>
        <w:t>Rozdział III. Procedury interwencji w przypadku zagrożenia bezpieczeństwa dziecka</w:t>
      </w:r>
      <w:bookmarkEnd w:id="3"/>
      <w:r w:rsidRPr="00A647E4">
        <w:rPr>
          <w:rFonts w:ascii="Times New Roman" w:hAnsi="Times New Roman" w:cs="Times New Roman"/>
          <w:sz w:val="24"/>
          <w:szCs w:val="24"/>
        </w:rPr>
        <w:t xml:space="preserve"> </w:t>
      </w:r>
    </w:p>
    <w:p w14:paraId="4116E054" w14:textId="51AF9C97" w:rsidR="00A15AB5" w:rsidRPr="00A647E4" w:rsidRDefault="00A15AB5" w:rsidP="00B76B7A">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§1</w:t>
      </w:r>
      <w:r w:rsidR="00E96A1B">
        <w:rPr>
          <w:rFonts w:ascii="Times New Roman" w:hAnsi="Times New Roman" w:cs="Times New Roman"/>
          <w:b/>
          <w:bCs/>
          <w:sz w:val="24"/>
          <w:szCs w:val="24"/>
        </w:rPr>
        <w:t>4</w:t>
      </w:r>
    </w:p>
    <w:p w14:paraId="25A8CBA3"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Zasady ogólne</w:t>
      </w:r>
    </w:p>
    <w:p w14:paraId="5798ECE0" w14:textId="77777777" w:rsidR="00A15AB5" w:rsidRPr="00A647E4" w:rsidRDefault="00A15AB5" w:rsidP="004E25D0">
      <w:pPr>
        <w:pStyle w:val="Bezodstpw"/>
        <w:numPr>
          <w:ilvl w:val="0"/>
          <w:numId w:val="41"/>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Procedury interwencji mają za cel wspierać członków personelu w realizowaniu prawnego i społecznego obowiązku reagowania w sytuacji podejrzenia krzywdzenia dziecka. </w:t>
      </w:r>
    </w:p>
    <w:p w14:paraId="20C44437" w14:textId="529E226C" w:rsidR="00A15AB5" w:rsidRPr="00A647E4" w:rsidRDefault="00A15AB5" w:rsidP="004E25D0">
      <w:pPr>
        <w:pStyle w:val="Bezodstpw"/>
        <w:numPr>
          <w:ilvl w:val="0"/>
          <w:numId w:val="41"/>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Personel wykonujący zawody medyczne pełni jedną z najważniejszych ról w procesie rozpoznawania krzywdzenia dziecka. </w:t>
      </w:r>
    </w:p>
    <w:p w14:paraId="2479A89B" w14:textId="0980FFBB" w:rsidR="00A15AB5" w:rsidRPr="00A647E4" w:rsidRDefault="00A15AB5" w:rsidP="004E25D0">
      <w:pPr>
        <w:pStyle w:val="Bezodstpw"/>
        <w:numPr>
          <w:ilvl w:val="0"/>
          <w:numId w:val="41"/>
        </w:numPr>
        <w:spacing w:line="360" w:lineRule="auto"/>
        <w:rPr>
          <w:rFonts w:ascii="Times New Roman" w:hAnsi="Times New Roman" w:cs="Times New Roman"/>
          <w:sz w:val="24"/>
          <w:szCs w:val="24"/>
        </w:rPr>
      </w:pPr>
      <w:r w:rsidRPr="00A647E4">
        <w:rPr>
          <w:rFonts w:ascii="Times New Roman" w:hAnsi="Times New Roman" w:cs="Times New Roman"/>
          <w:sz w:val="24"/>
          <w:szCs w:val="24"/>
        </w:rPr>
        <w:t>Celem interwencji jest zatrzymanie krzywdzenia dziecka i zapewnienie mu bezpieczeństwa.</w:t>
      </w:r>
    </w:p>
    <w:p w14:paraId="6A4605BE" w14:textId="20C75C46" w:rsidR="00A15AB5" w:rsidRPr="00A647E4" w:rsidRDefault="00A15AB5" w:rsidP="004E25D0">
      <w:pPr>
        <w:pStyle w:val="Bezodstpw"/>
        <w:numPr>
          <w:ilvl w:val="0"/>
          <w:numId w:val="41"/>
        </w:numPr>
        <w:spacing w:line="360" w:lineRule="auto"/>
        <w:rPr>
          <w:rFonts w:ascii="Times New Roman" w:hAnsi="Times New Roman" w:cs="Times New Roman"/>
          <w:sz w:val="24"/>
          <w:szCs w:val="24"/>
        </w:rPr>
      </w:pPr>
      <w:r w:rsidRPr="00A647E4">
        <w:rPr>
          <w:rFonts w:ascii="Times New Roman" w:hAnsi="Times New Roman" w:cs="Times New Roman"/>
          <w:sz w:val="24"/>
          <w:szCs w:val="24"/>
        </w:rPr>
        <w:t>Fakt zidentyfikowania objawów mogących świadczyć o krzywdzeniu dziecka - pacjenta podlega obowiązkowemu odnotowaniu w dokumentacji medycznej.</w:t>
      </w:r>
    </w:p>
    <w:p w14:paraId="5906CA99" w14:textId="5BC9038B" w:rsidR="00C76237" w:rsidRPr="00A647E4" w:rsidRDefault="00A15AB5" w:rsidP="0039703D">
      <w:pPr>
        <w:pStyle w:val="Bezodstpw"/>
        <w:numPr>
          <w:ilvl w:val="0"/>
          <w:numId w:val="41"/>
        </w:numPr>
        <w:spacing w:line="360" w:lineRule="auto"/>
        <w:rPr>
          <w:rFonts w:ascii="Times New Roman" w:hAnsi="Times New Roman" w:cs="Times New Roman"/>
          <w:sz w:val="24"/>
          <w:szCs w:val="24"/>
        </w:rPr>
      </w:pPr>
      <w:r w:rsidRPr="00A647E4">
        <w:rPr>
          <w:rFonts w:ascii="Times New Roman" w:hAnsi="Times New Roman" w:cs="Times New Roman"/>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19EB7EFF" w14:textId="34167BFB" w:rsidR="00B76B7A" w:rsidRPr="00A647E4" w:rsidRDefault="00A418D9" w:rsidP="00B76B7A">
      <w:pPr>
        <w:pStyle w:val="Bezodstpw"/>
        <w:spacing w:before="240" w:after="240" w:line="36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15</w:t>
      </w:r>
    </w:p>
    <w:p w14:paraId="300BAC46" w14:textId="51DF6774" w:rsidR="00B76B7A" w:rsidRPr="00A647E4" w:rsidRDefault="00B76B7A" w:rsidP="009F3EA3">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Kwalifikacja zagrożeń</w:t>
      </w:r>
    </w:p>
    <w:p w14:paraId="7BC50766" w14:textId="63C1D58C"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Na potrzeby niniejszego dokumentu przyjęto następującą kwalifikację zagrożenia bezpieczeństwa dzieci:</w:t>
      </w:r>
    </w:p>
    <w:p w14:paraId="50B9CBB7" w14:textId="162B95C4" w:rsidR="00A15AB5" w:rsidRPr="00A647E4" w:rsidRDefault="00A15AB5" w:rsidP="004E25D0">
      <w:pPr>
        <w:pStyle w:val="Bezodstpw"/>
        <w:numPr>
          <w:ilvl w:val="0"/>
          <w:numId w:val="43"/>
        </w:numPr>
        <w:spacing w:line="360" w:lineRule="auto"/>
        <w:rPr>
          <w:rFonts w:ascii="Times New Roman" w:hAnsi="Times New Roman" w:cs="Times New Roman"/>
          <w:sz w:val="24"/>
          <w:szCs w:val="24"/>
        </w:rPr>
      </w:pPr>
      <w:r w:rsidRPr="00A647E4">
        <w:rPr>
          <w:rFonts w:ascii="Times New Roman" w:hAnsi="Times New Roman" w:cs="Times New Roman"/>
          <w:sz w:val="24"/>
          <w:szCs w:val="24"/>
        </w:rPr>
        <w:t>popełniono przestępstwo na szkodę dziecka, np. wykorzystanie seksualne, znęcanie się nad dzieckiem</w:t>
      </w:r>
      <w:r w:rsidR="009F3EA3" w:rsidRPr="00A647E4">
        <w:rPr>
          <w:rFonts w:ascii="Times New Roman" w:hAnsi="Times New Roman" w:cs="Times New Roman"/>
          <w:sz w:val="24"/>
          <w:szCs w:val="24"/>
        </w:rPr>
        <w:t>;</w:t>
      </w:r>
    </w:p>
    <w:p w14:paraId="02C90878" w14:textId="7B732BF4" w:rsidR="00A15AB5" w:rsidRPr="00A647E4" w:rsidRDefault="00A15AB5" w:rsidP="004E25D0">
      <w:pPr>
        <w:pStyle w:val="Bezodstpw"/>
        <w:numPr>
          <w:ilvl w:val="0"/>
          <w:numId w:val="43"/>
        </w:numPr>
        <w:spacing w:line="360" w:lineRule="auto"/>
        <w:rPr>
          <w:rFonts w:ascii="Times New Roman" w:hAnsi="Times New Roman" w:cs="Times New Roman"/>
          <w:sz w:val="24"/>
          <w:szCs w:val="24"/>
        </w:rPr>
      </w:pPr>
      <w:r w:rsidRPr="00A647E4">
        <w:rPr>
          <w:rFonts w:ascii="Times New Roman" w:hAnsi="Times New Roman" w:cs="Times New Roman"/>
          <w:sz w:val="24"/>
          <w:szCs w:val="24"/>
        </w:rPr>
        <w:t>doszło do innej formy krzywdzenia, niebędącej przestępstwem, takiej jak np. krzyk, kary fizyczne, poniżanie</w:t>
      </w:r>
      <w:r w:rsidR="009F3EA3" w:rsidRPr="00A647E4">
        <w:rPr>
          <w:rFonts w:ascii="Times New Roman" w:hAnsi="Times New Roman" w:cs="Times New Roman"/>
          <w:sz w:val="24"/>
          <w:szCs w:val="24"/>
        </w:rPr>
        <w:t>;</w:t>
      </w:r>
    </w:p>
    <w:p w14:paraId="1852A3AB" w14:textId="2A8B5278" w:rsidR="00A15AB5" w:rsidRPr="00A647E4" w:rsidRDefault="00A15AB5" w:rsidP="004E25D0">
      <w:pPr>
        <w:pStyle w:val="Bezodstpw"/>
        <w:numPr>
          <w:ilvl w:val="0"/>
          <w:numId w:val="43"/>
        </w:numPr>
        <w:spacing w:line="360" w:lineRule="auto"/>
        <w:rPr>
          <w:rFonts w:ascii="Times New Roman" w:hAnsi="Times New Roman" w:cs="Times New Roman"/>
          <w:sz w:val="24"/>
          <w:szCs w:val="24"/>
        </w:rPr>
      </w:pPr>
      <w:r w:rsidRPr="00A647E4">
        <w:rPr>
          <w:rFonts w:ascii="Times New Roman" w:hAnsi="Times New Roman" w:cs="Times New Roman"/>
          <w:sz w:val="24"/>
          <w:szCs w:val="24"/>
        </w:rPr>
        <w:t>doszło do zaniedbania potrzeb życiowych dziecka (np. związanych z żywieniem, higieną czy zdrowiem).</w:t>
      </w:r>
    </w:p>
    <w:p w14:paraId="355DA5B9" w14:textId="5393C495"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każdym przypadku podejrzenia, że dziecko jest krzywdzone należy zadbać o bezpieczeństwo dziecka i odseparować je od osoby podejrzewanej o krzywdzenie. </w:t>
      </w:r>
    </w:p>
    <w:p w14:paraId="64AB7270" w14:textId="2DA0D63F"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Członek personelu, który podejrzewa, że dziecko jest krzywdzone ma obowiązek sporządzenia notatki służbowej i przekazania jej osobi</w:t>
      </w:r>
      <w:r w:rsidR="0037300C">
        <w:rPr>
          <w:rFonts w:ascii="Times New Roman" w:hAnsi="Times New Roman" w:cs="Times New Roman"/>
          <w:sz w:val="24"/>
          <w:szCs w:val="24"/>
        </w:rPr>
        <w:t>e wyznaczonej przez kierownika</w:t>
      </w:r>
      <w:r w:rsidRPr="00A647E4">
        <w:rPr>
          <w:rFonts w:ascii="Times New Roman" w:hAnsi="Times New Roman" w:cs="Times New Roman"/>
          <w:sz w:val="24"/>
          <w:szCs w:val="24"/>
        </w:rPr>
        <w:t xml:space="preserve"> odpowiedzialnej za przyjęcie zgłoszenia. </w:t>
      </w:r>
    </w:p>
    <w:p w14:paraId="259EF364" w14:textId="080FAAD1" w:rsidR="009F3EA3"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 xml:space="preserve">W przypadku podejrzenia krzywdzenia dziecka ze strony ze strony innego dziecka, należy powiadomić również opiekuna dziecka krzywdzącego. </w:t>
      </w:r>
    </w:p>
    <w:p w14:paraId="074CE1FE" w14:textId="3427C166"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Interwencja prowadzona jest oso</w:t>
      </w:r>
      <w:r w:rsidR="0037300C">
        <w:rPr>
          <w:rFonts w:ascii="Times New Roman" w:hAnsi="Times New Roman" w:cs="Times New Roman"/>
          <w:sz w:val="24"/>
          <w:szCs w:val="24"/>
        </w:rPr>
        <w:t>bę wyznaczoną przez kierownika</w:t>
      </w:r>
      <w:r w:rsidRPr="00A647E4">
        <w:rPr>
          <w:rFonts w:ascii="Times New Roman" w:hAnsi="Times New Roman" w:cs="Times New Roman"/>
          <w:sz w:val="24"/>
          <w:szCs w:val="24"/>
        </w:rPr>
        <w:t xml:space="preserve"> do podejmowania interwencji, w zależności od sytuacji i potrze</w:t>
      </w:r>
      <w:r w:rsidR="0037300C">
        <w:rPr>
          <w:rFonts w:ascii="Times New Roman" w:hAnsi="Times New Roman" w:cs="Times New Roman"/>
          <w:sz w:val="24"/>
          <w:szCs w:val="24"/>
        </w:rPr>
        <w:t>by we współpracy z kierownikiem</w:t>
      </w:r>
      <w:r w:rsidRPr="00A647E4">
        <w:rPr>
          <w:rFonts w:ascii="Times New Roman" w:hAnsi="Times New Roman" w:cs="Times New Roman"/>
          <w:sz w:val="24"/>
          <w:szCs w:val="24"/>
        </w:rPr>
        <w:t xml:space="preserve">, osobą dokonującą zgłoszenia, innymi osobami odpowiedzialnymi za wdrażanie, realizowanie, upowszechnianie i monitorowanie </w:t>
      </w:r>
      <w:r w:rsidR="009F3EA3"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ochrony dzieci, lub innymi osobami zatrudnionymi w podmiocie, np. psychologiem.</w:t>
      </w:r>
    </w:p>
    <w:p w14:paraId="2B869030" w14:textId="1A1162C8"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Procedura interwencji w przypadku podejrzenia krzywdzenia dziecka przyjęta w podmiocie musi uwzględniać obowiązki określone w przepisach prawa, m.in.</w:t>
      </w:r>
      <w:r w:rsidR="009F3EA3" w:rsidRPr="00A647E4">
        <w:rPr>
          <w:rFonts w:ascii="Times New Roman" w:hAnsi="Times New Roman" w:cs="Times New Roman"/>
          <w:sz w:val="24"/>
          <w:szCs w:val="24"/>
        </w:rPr>
        <w:t xml:space="preserve"> art. 240 Kodeksu karnego , art.12. Ustawy o przeciwdziałaniu przemocy domowej  oraz art. 572 Kodeksu postępowania cywilnego .</w:t>
      </w:r>
    </w:p>
    <w:p w14:paraId="64563CC7" w14:textId="1B154F9D"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Każde zgłoszenie podejrzenia krzywdzenia dziecka oraz przebieg każdej interwencji dokumentuje się w sposób ustalony w podmiocie.</w:t>
      </w:r>
      <w:r w:rsidR="00D902FD" w:rsidRPr="00A647E4">
        <w:rPr>
          <w:rFonts w:ascii="Times New Roman" w:hAnsi="Times New Roman" w:cs="Times New Roman"/>
          <w:sz w:val="24"/>
          <w:szCs w:val="24"/>
        </w:rPr>
        <w:t xml:space="preserve"> Podmiot jest zobowiązany do </w:t>
      </w:r>
      <w:r w:rsidR="006C66B7" w:rsidRPr="00A647E4">
        <w:rPr>
          <w:rFonts w:ascii="Times New Roman" w:hAnsi="Times New Roman" w:cs="Times New Roman"/>
          <w:sz w:val="24"/>
          <w:szCs w:val="24"/>
        </w:rPr>
        <w:t xml:space="preserve">dostosowania procedur funkcjonujących w podmiocie lub </w:t>
      </w:r>
      <w:r w:rsidR="00D902FD" w:rsidRPr="00A647E4">
        <w:rPr>
          <w:rFonts w:ascii="Times New Roman" w:hAnsi="Times New Roman" w:cs="Times New Roman"/>
          <w:sz w:val="24"/>
          <w:szCs w:val="24"/>
        </w:rPr>
        <w:t xml:space="preserve">przyjęcia </w:t>
      </w:r>
      <w:r w:rsidR="006C66B7" w:rsidRPr="00A647E4">
        <w:rPr>
          <w:rFonts w:ascii="Times New Roman" w:hAnsi="Times New Roman" w:cs="Times New Roman"/>
          <w:sz w:val="24"/>
          <w:szCs w:val="24"/>
        </w:rPr>
        <w:t xml:space="preserve">procedury. </w:t>
      </w:r>
    </w:p>
    <w:p w14:paraId="145DF977" w14:textId="26513680" w:rsidR="00A15AB5" w:rsidRPr="00A647E4" w:rsidRDefault="00A15AB5" w:rsidP="004E25D0">
      <w:pPr>
        <w:pStyle w:val="Bezodstpw"/>
        <w:numPr>
          <w:ilvl w:val="0"/>
          <w:numId w:val="42"/>
        </w:numPr>
        <w:spacing w:line="360" w:lineRule="auto"/>
        <w:rPr>
          <w:rFonts w:ascii="Times New Roman" w:hAnsi="Times New Roman" w:cs="Times New Roman"/>
          <w:sz w:val="24"/>
          <w:szCs w:val="24"/>
        </w:rPr>
      </w:pPr>
      <w:r w:rsidRPr="00A647E4">
        <w:rPr>
          <w:rFonts w:ascii="Times New Roman" w:hAnsi="Times New Roman" w:cs="Times New Roman"/>
          <w:sz w:val="24"/>
          <w:szCs w:val="24"/>
        </w:rPr>
        <w:t>Po ujawnieniu przez dziecko krzywdzenia lub w sytuacji podejrzenia, że dziecko jest krzywdzone</w:t>
      </w:r>
      <w:r w:rsidR="001E3BDC" w:rsidRPr="00A647E4">
        <w:rPr>
          <w:rFonts w:ascii="Times New Roman" w:hAnsi="Times New Roman" w:cs="Times New Roman"/>
          <w:sz w:val="24"/>
          <w:szCs w:val="24"/>
        </w:rPr>
        <w:t>,</w:t>
      </w:r>
      <w:r w:rsidRPr="00A647E4">
        <w:rPr>
          <w:rFonts w:ascii="Times New Roman" w:hAnsi="Times New Roman" w:cs="Times New Roman"/>
          <w:sz w:val="24"/>
          <w:szCs w:val="24"/>
        </w:rPr>
        <w:t xml:space="preserve"> osoba odpowiedzialna za organizację i udzielanie wsparcia dziecku opracowuje plan wsparcia dziecka. </w:t>
      </w:r>
    </w:p>
    <w:p w14:paraId="7437FD7B" w14:textId="7EB655D0" w:rsidR="00A15AB5" w:rsidRPr="00A647E4" w:rsidRDefault="00A15AB5" w:rsidP="00652234">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§1</w:t>
      </w:r>
      <w:r w:rsidR="00B418D3">
        <w:rPr>
          <w:rFonts w:ascii="Times New Roman" w:hAnsi="Times New Roman" w:cs="Times New Roman"/>
          <w:b/>
          <w:bCs/>
          <w:sz w:val="24"/>
          <w:szCs w:val="24"/>
        </w:rPr>
        <w:t>6</w:t>
      </w:r>
    </w:p>
    <w:p w14:paraId="23043AD1"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Postępowanie w przypadku podejrzenia krzywdzenia dziecka ze strony rodzica, opiekuna lub innych bliskich dorosłych</w:t>
      </w:r>
    </w:p>
    <w:p w14:paraId="74512363" w14:textId="3FD72596" w:rsidR="00A15AB5" w:rsidRPr="00A647E4" w:rsidRDefault="00A15AB5" w:rsidP="004E25D0">
      <w:pPr>
        <w:pStyle w:val="Bezodstpw"/>
        <w:numPr>
          <w:ilvl w:val="0"/>
          <w:numId w:val="44"/>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14:paraId="67C78765" w14:textId="7C3C1870" w:rsidR="00A15AB5" w:rsidRPr="00A647E4" w:rsidRDefault="00A15AB5" w:rsidP="004E25D0">
      <w:pPr>
        <w:pStyle w:val="Bezodstpw"/>
        <w:numPr>
          <w:ilvl w:val="0"/>
          <w:numId w:val="44"/>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podejrzenia, że dziecko doświadcza przemocy z uszczerbkiem na zdrowiu, wykorzystania seksualnego lub/i zagrożone jest jego życie, należy niezwłocznie poinformować Policję i pogotowie, jeśli to konieczne, dzwoniąc pod </w:t>
      </w:r>
      <w:r w:rsidRPr="00A647E4">
        <w:rPr>
          <w:rFonts w:ascii="Times New Roman" w:hAnsi="Times New Roman" w:cs="Times New Roman"/>
          <w:sz w:val="24"/>
          <w:szCs w:val="24"/>
        </w:rPr>
        <w:lastRenderedPageBreak/>
        <w:t>numer 112. Poinformowania służb dokonuje członek Personelu, który pierwszy powziął informację o zagrożeniu.</w:t>
      </w:r>
    </w:p>
    <w:p w14:paraId="6CA22666" w14:textId="63D8B19C" w:rsidR="00A15AB5" w:rsidRPr="00A647E4" w:rsidRDefault="00A15AB5" w:rsidP="004E25D0">
      <w:pPr>
        <w:pStyle w:val="Bezodstpw"/>
        <w:numPr>
          <w:ilvl w:val="0"/>
          <w:numId w:val="44"/>
        </w:numPr>
        <w:spacing w:line="360" w:lineRule="auto"/>
        <w:rPr>
          <w:rFonts w:ascii="Times New Roman" w:hAnsi="Times New Roman" w:cs="Times New Roman"/>
          <w:sz w:val="24"/>
          <w:szCs w:val="24"/>
        </w:rPr>
      </w:pPr>
      <w:r w:rsidRPr="00A647E4">
        <w:rPr>
          <w:rFonts w:ascii="Times New Roman" w:hAnsi="Times New Roman" w:cs="Times New Roman"/>
          <w:sz w:val="24"/>
          <w:szCs w:val="24"/>
        </w:rPr>
        <w:t>W przypadku podejrzenia, że opuszczenie przez dziecko podmiotu w towarzystwie opiekuna będzie godziło w dobro dziecka, w tym zagrażało jego bezpieczeństwu, osoba odpowiedzialna za podejmowanie interwencji może podjąć decyzję o opóźnieniu wypisania dziecka z podmiotu i niezwłocznie wystąpić do sądu rodzinnego o wydanie odpowiednich zarządzeń opiekuńczych.</w:t>
      </w:r>
    </w:p>
    <w:p w14:paraId="23A808CC" w14:textId="3426CD7E" w:rsidR="00A15AB5" w:rsidRPr="00A647E4" w:rsidRDefault="00A15AB5" w:rsidP="004E25D0">
      <w:pPr>
        <w:pStyle w:val="Bezodstpw"/>
        <w:numPr>
          <w:ilvl w:val="0"/>
          <w:numId w:val="44"/>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1F8509FE" w:rsidR="00A15AB5" w:rsidRPr="00A647E4" w:rsidRDefault="00A15AB5" w:rsidP="004E25D0">
      <w:pPr>
        <w:pStyle w:val="Bezodstpw"/>
        <w:numPr>
          <w:ilvl w:val="0"/>
          <w:numId w:val="44"/>
        </w:numPr>
        <w:spacing w:line="360" w:lineRule="auto"/>
        <w:rPr>
          <w:rFonts w:ascii="Times New Roman" w:hAnsi="Times New Roman" w:cs="Times New Roman"/>
          <w:sz w:val="24"/>
          <w:szCs w:val="24"/>
        </w:rPr>
      </w:pPr>
      <w:r w:rsidRPr="00A647E4">
        <w:rPr>
          <w:rFonts w:ascii="Times New Roman" w:hAnsi="Times New Roman" w:cs="Times New Roman"/>
          <w:sz w:val="24"/>
          <w:szCs w:val="24"/>
        </w:rPr>
        <w:t>W przypadku, gdy dziecko doznaje innej formy krzywdzenia, niż popełnienie przestępstwa na jego szkodę ze strony rodziców, opiekunów prawnych lub innych domowników:</w:t>
      </w:r>
    </w:p>
    <w:p w14:paraId="6F287489" w14:textId="134A751B" w:rsidR="00A15AB5" w:rsidRPr="00A647E4" w:rsidRDefault="00A15AB5" w:rsidP="004E25D0">
      <w:pPr>
        <w:pStyle w:val="Bezodstpw"/>
        <w:numPr>
          <w:ilvl w:val="0"/>
          <w:numId w:val="45"/>
        </w:numPr>
        <w:spacing w:line="360" w:lineRule="auto"/>
        <w:rPr>
          <w:rFonts w:ascii="Times New Roman" w:hAnsi="Times New Roman" w:cs="Times New Roman"/>
          <w:sz w:val="24"/>
          <w:szCs w:val="24"/>
        </w:rPr>
      </w:pPr>
      <w:r w:rsidRPr="00A647E4">
        <w:rPr>
          <w:rFonts w:ascii="Times New Roman" w:hAnsi="Times New Roman" w:cs="Times New Roman"/>
          <w:sz w:val="24"/>
          <w:szCs w:val="24"/>
        </w:rPr>
        <w:t>gdy zachowanie wobec dziecka stanowi przemoc domową</w:t>
      </w:r>
      <w:r w:rsidR="00652234" w:rsidRPr="00A647E4">
        <w:rPr>
          <w:rStyle w:val="Odwoanieprzypisudolnego"/>
          <w:rFonts w:ascii="Times New Roman" w:hAnsi="Times New Roman" w:cs="Times New Roman"/>
          <w:sz w:val="24"/>
          <w:szCs w:val="24"/>
        </w:rPr>
        <w:footnoteReference w:id="7"/>
      </w:r>
      <w:r w:rsidRPr="00A647E4">
        <w:rPr>
          <w:rFonts w:ascii="Times New Roman" w:hAnsi="Times New Roman" w:cs="Times New Roman"/>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77777777" w:rsidR="00A15AB5" w:rsidRPr="00A647E4" w:rsidRDefault="00A15AB5" w:rsidP="004E25D0">
      <w:pPr>
        <w:pStyle w:val="Bezodstpw"/>
        <w:numPr>
          <w:ilvl w:val="0"/>
          <w:numId w:val="45"/>
        </w:numPr>
        <w:spacing w:line="360" w:lineRule="auto"/>
        <w:rPr>
          <w:rFonts w:ascii="Times New Roman" w:hAnsi="Times New Roman" w:cs="Times New Roman"/>
          <w:sz w:val="24"/>
          <w:szCs w:val="24"/>
        </w:rPr>
      </w:pPr>
      <w:r w:rsidRPr="00A647E4">
        <w:rPr>
          <w:rFonts w:ascii="Times New Roman" w:hAnsi="Times New Roman" w:cs="Times New Roman"/>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01E283E4" w14:textId="46D6A9FD" w:rsidR="00652234" w:rsidRPr="00A647E4" w:rsidRDefault="00A15AB5" w:rsidP="0039703D">
      <w:pPr>
        <w:pStyle w:val="Bezodstpw"/>
        <w:numPr>
          <w:ilvl w:val="0"/>
          <w:numId w:val="44"/>
        </w:numPr>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0B932333" w:rsidR="00A15AB5" w:rsidRPr="00A647E4" w:rsidRDefault="00A15AB5" w:rsidP="00652234">
      <w:pPr>
        <w:pStyle w:val="Bezodstpw"/>
        <w:spacing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lastRenderedPageBreak/>
        <w:t>§1</w:t>
      </w:r>
      <w:r w:rsidR="00B418D3">
        <w:rPr>
          <w:rFonts w:ascii="Times New Roman" w:hAnsi="Times New Roman" w:cs="Times New Roman"/>
          <w:b/>
          <w:bCs/>
          <w:sz w:val="24"/>
          <w:szCs w:val="24"/>
        </w:rPr>
        <w:t>7</w:t>
      </w:r>
    </w:p>
    <w:p w14:paraId="50AD4A76"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Postępowanie w przypadku podejrzenia krzywdzenia dziecka ze strony członka personelu podmiotu lub innej osoby dorosłej</w:t>
      </w:r>
    </w:p>
    <w:p w14:paraId="230E76FF" w14:textId="77777777" w:rsidR="00A15AB5" w:rsidRPr="00A647E4" w:rsidRDefault="00A15AB5" w:rsidP="004E25D0">
      <w:pPr>
        <w:pStyle w:val="Bezodstpw"/>
        <w:numPr>
          <w:ilvl w:val="0"/>
          <w:numId w:val="46"/>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CF7DE37" w14:textId="77777777"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313E9132"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Jeżeli zgłoszono krzywdzenie ze strony osoby wyznaczonej do prowadzenia interwencji, do przyjmowania zgłoszeń lub odpowiedzialnej za standardy ochrony dzieci, wówczas interwencja pro</w:t>
      </w:r>
      <w:r w:rsidR="005B616E">
        <w:rPr>
          <w:rFonts w:ascii="Times New Roman" w:hAnsi="Times New Roman" w:cs="Times New Roman"/>
          <w:sz w:val="24"/>
          <w:szCs w:val="24"/>
        </w:rPr>
        <w:t>wadzona jest przez kierownika</w:t>
      </w:r>
      <w:r w:rsidRPr="00A647E4">
        <w:rPr>
          <w:rFonts w:ascii="Times New Roman" w:hAnsi="Times New Roman" w:cs="Times New Roman"/>
          <w:sz w:val="24"/>
          <w:szCs w:val="24"/>
        </w:rPr>
        <w:t xml:space="preserve"> podmiotu lub inną o</w:t>
      </w:r>
      <w:r w:rsidR="005B616E">
        <w:rPr>
          <w:rFonts w:ascii="Times New Roman" w:hAnsi="Times New Roman" w:cs="Times New Roman"/>
          <w:sz w:val="24"/>
          <w:szCs w:val="24"/>
        </w:rPr>
        <w:t>sobę wskazaną przez kierownika</w:t>
      </w:r>
      <w:r w:rsidRPr="00A647E4">
        <w:rPr>
          <w:rFonts w:ascii="Times New Roman" w:hAnsi="Times New Roman" w:cs="Times New Roman"/>
          <w:sz w:val="24"/>
          <w:szCs w:val="24"/>
        </w:rPr>
        <w:t>.</w:t>
      </w:r>
    </w:p>
    <w:p w14:paraId="33E0F11E" w14:textId="454989C4"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213B47E2" w14:textId="05EAB49D"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W sytuacji, gdy zachowanie było jednorazowe i o niewielkiej intensywności wkroczenia w dobra dziecka przełożony/inna o</w:t>
      </w:r>
      <w:r w:rsidR="005B616E">
        <w:rPr>
          <w:rFonts w:ascii="Times New Roman" w:hAnsi="Times New Roman" w:cs="Times New Roman"/>
          <w:sz w:val="24"/>
          <w:szCs w:val="24"/>
        </w:rPr>
        <w:t>soba wskazana przez kierownika</w:t>
      </w:r>
      <w:r w:rsidRPr="00A647E4">
        <w:rPr>
          <w:rFonts w:ascii="Times New Roman" w:hAnsi="Times New Roman" w:cs="Times New Roman"/>
          <w:sz w:val="24"/>
          <w:szCs w:val="24"/>
        </w:rPr>
        <w:t xml:space="preserve"> przeprowadza rozmowę dyscyplinującą z członkiem personelu,</w:t>
      </w:r>
    </w:p>
    <w:p w14:paraId="7A417BE5" w14:textId="29A24280"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W sytuacji gdy naruszenie dobra dziecka jest znaczne, w szczególności gdy doszło do dyskryminacji lub naruszenia godności dziecka, rekomenduje się rozwiązanie stosunku prawnego z osobą, która dopuściła s</w:t>
      </w:r>
      <w:r w:rsidR="005B616E">
        <w:rPr>
          <w:rFonts w:ascii="Times New Roman" w:hAnsi="Times New Roman" w:cs="Times New Roman"/>
          <w:sz w:val="24"/>
          <w:szCs w:val="24"/>
        </w:rPr>
        <w:t>ię krzywdzenia. Jeżeli członek p</w:t>
      </w:r>
      <w:r w:rsidRPr="00A647E4">
        <w:rPr>
          <w:rFonts w:ascii="Times New Roman" w:hAnsi="Times New Roman" w:cs="Times New Roman"/>
          <w:sz w:val="24"/>
          <w:szCs w:val="24"/>
        </w:rPr>
        <w:t>ersonelu, który dopuścił się krzywdzenia, nie jest bezpośredn</w:t>
      </w:r>
      <w:r w:rsidR="005B616E">
        <w:rPr>
          <w:rFonts w:ascii="Times New Roman" w:hAnsi="Times New Roman" w:cs="Times New Roman"/>
          <w:sz w:val="24"/>
          <w:szCs w:val="24"/>
        </w:rPr>
        <w:t xml:space="preserve">io zatrudniony przez podmiot </w:t>
      </w:r>
      <w:r w:rsidRPr="00A647E4">
        <w:rPr>
          <w:rFonts w:ascii="Times New Roman" w:hAnsi="Times New Roman" w:cs="Times New Roman"/>
          <w:sz w:val="24"/>
          <w:szCs w:val="24"/>
        </w:rPr>
        <w:t xml:space="preserve"> </w:t>
      </w:r>
      <w:r w:rsidR="00A21D06" w:rsidRPr="00476BDF">
        <w:rPr>
          <w:rFonts w:ascii="Times New Roman" w:hAnsi="Times New Roman" w:cs="Times New Roman"/>
        </w:rPr>
        <w:t>HIT MEDICA POLIGONOWA</w:t>
      </w:r>
      <w:r w:rsidRPr="00A647E4">
        <w:rPr>
          <w:rFonts w:ascii="Times New Roman" w:hAnsi="Times New Roman" w:cs="Times New Roman"/>
          <w:sz w:val="24"/>
          <w:szCs w:val="24"/>
        </w:rPr>
        <w:t xml:space="preserve"> lecz przez podmiot trzeci wówczas należy zarekomendować zawieszenie współpracy z tą osobą, a w razie potrzeby rozwiązać umowę z organizacją lub instytucją współpracującą.</w:t>
      </w:r>
    </w:p>
    <w:p w14:paraId="3D3AF561" w14:textId="46D80A4E" w:rsidR="00A15AB5" w:rsidRPr="00A647E4" w:rsidRDefault="00A15AB5"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lastRenderedPageBreak/>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A647E4">
        <w:rPr>
          <w:rFonts w:ascii="Times New Roman" w:hAnsi="Times New Roman" w:cs="Times New Roman"/>
          <w:sz w:val="24"/>
          <w:szCs w:val="24"/>
        </w:rPr>
        <w:t xml:space="preserve">, </w:t>
      </w:r>
      <w:r w:rsidRPr="00A647E4">
        <w:rPr>
          <w:rFonts w:ascii="Times New Roman" w:hAnsi="Times New Roman" w:cs="Times New Roman"/>
          <w:sz w:val="24"/>
          <w:szCs w:val="24"/>
        </w:rPr>
        <w:t>) i nadzoruje ich realizację.</w:t>
      </w:r>
    </w:p>
    <w:p w14:paraId="024F1A25" w14:textId="35A168A7" w:rsidR="00225AE3" w:rsidRPr="00A647E4" w:rsidRDefault="00225AE3" w:rsidP="004E25D0">
      <w:pPr>
        <w:pStyle w:val="Bezodstpw"/>
        <w:numPr>
          <w:ilvl w:val="0"/>
          <w:numId w:val="46"/>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w:t>
      </w:r>
      <w:r w:rsidR="00A21D06">
        <w:rPr>
          <w:rFonts w:ascii="Times New Roman" w:hAnsi="Times New Roman" w:cs="Times New Roman"/>
          <w:sz w:val="24"/>
          <w:szCs w:val="24"/>
        </w:rPr>
        <w:t>przypadku nie zastosowania się p</w:t>
      </w:r>
      <w:r w:rsidRPr="00A647E4">
        <w:rPr>
          <w:rFonts w:ascii="Times New Roman" w:hAnsi="Times New Roman" w:cs="Times New Roman"/>
          <w:sz w:val="24"/>
          <w:szCs w:val="24"/>
        </w:rPr>
        <w:t xml:space="preserve">ersonelu do standardów pomimo ewidentnych objawów przemocy wobec dziecka należy podjąć działania mające na celu ukaranie pracownika oraz ponowne jego przeszkolenie. </w:t>
      </w:r>
    </w:p>
    <w:p w14:paraId="19E46760" w14:textId="48D62271" w:rsidR="00A15AB5" w:rsidRPr="00A647E4" w:rsidRDefault="00A15AB5" w:rsidP="00652234">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§1</w:t>
      </w:r>
      <w:r w:rsidR="00B418D3">
        <w:rPr>
          <w:rFonts w:ascii="Times New Roman" w:hAnsi="Times New Roman" w:cs="Times New Roman"/>
          <w:b/>
          <w:bCs/>
          <w:sz w:val="24"/>
          <w:szCs w:val="24"/>
        </w:rPr>
        <w:t>8</w:t>
      </w:r>
    </w:p>
    <w:p w14:paraId="6A5E9F3F" w14:textId="77777777" w:rsidR="00A15AB5" w:rsidRPr="00A647E4" w:rsidRDefault="00A15AB5"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Postępowanie w przypadku podejrzenia krzywdzenia dziecka ze strony ze strony innego dziecka</w:t>
      </w:r>
    </w:p>
    <w:p w14:paraId="4B1017C4" w14:textId="77777777" w:rsidR="00A15AB5" w:rsidRPr="00A647E4" w:rsidRDefault="00A15AB5" w:rsidP="004E25D0">
      <w:pPr>
        <w:pStyle w:val="Bezodstpw"/>
        <w:numPr>
          <w:ilvl w:val="0"/>
          <w:numId w:val="47"/>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Ustalenia są spisywane na notatce służbowej. Dla dziecka krzywdzącego oraz krzywdzonego sporządza się oddzielne notatki.</w:t>
      </w:r>
    </w:p>
    <w:p w14:paraId="436C98EA" w14:textId="77777777" w:rsidR="00A15AB5" w:rsidRPr="00A647E4" w:rsidRDefault="00A15AB5" w:rsidP="004E25D0">
      <w:pPr>
        <w:pStyle w:val="Bezodstpw"/>
        <w:numPr>
          <w:ilvl w:val="0"/>
          <w:numId w:val="47"/>
        </w:numPr>
        <w:spacing w:line="360" w:lineRule="auto"/>
        <w:rPr>
          <w:rFonts w:ascii="Times New Roman" w:hAnsi="Times New Roman" w:cs="Times New Roman"/>
          <w:sz w:val="24"/>
          <w:szCs w:val="24"/>
        </w:rPr>
      </w:pPr>
      <w:r w:rsidRPr="00A647E4">
        <w:rPr>
          <w:rFonts w:ascii="Times New Roman" w:hAnsi="Times New Roman" w:cs="Times New Roman"/>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38331343" w14:textId="77777777" w:rsidR="00A15AB5" w:rsidRPr="00A647E4" w:rsidRDefault="00A15AB5" w:rsidP="004E25D0">
      <w:pPr>
        <w:pStyle w:val="Bezodstpw"/>
        <w:numPr>
          <w:ilvl w:val="0"/>
          <w:numId w:val="47"/>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t>
      </w:r>
      <w:r w:rsidRPr="00A647E4">
        <w:rPr>
          <w:rFonts w:ascii="Times New Roman" w:hAnsi="Times New Roman" w:cs="Times New Roman"/>
          <w:sz w:val="24"/>
          <w:szCs w:val="24"/>
        </w:rPr>
        <w:lastRenderedPageBreak/>
        <w:t>właściwego ze względu na zamieszkanie dziecka o wgląd w sytuację  dziecka krzywdzącego.</w:t>
      </w:r>
    </w:p>
    <w:p w14:paraId="1A76CB68" w14:textId="77777777" w:rsidR="00A15AB5" w:rsidRPr="00A647E4" w:rsidRDefault="00A15AB5" w:rsidP="004E25D0">
      <w:pPr>
        <w:pStyle w:val="Bezodstpw"/>
        <w:numPr>
          <w:ilvl w:val="0"/>
          <w:numId w:val="47"/>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14:paraId="5A6614FE" w14:textId="77777777" w:rsidR="00A15AB5" w:rsidRPr="00A647E4" w:rsidRDefault="00A15AB5" w:rsidP="004E25D0">
      <w:pPr>
        <w:pStyle w:val="Bezodstpw"/>
        <w:numPr>
          <w:ilvl w:val="0"/>
          <w:numId w:val="47"/>
        </w:numPr>
        <w:spacing w:line="360" w:lineRule="auto"/>
        <w:rPr>
          <w:rFonts w:ascii="Times New Roman" w:hAnsi="Times New Roman" w:cs="Times New Roman"/>
          <w:sz w:val="24"/>
          <w:szCs w:val="24"/>
        </w:rPr>
      </w:pPr>
      <w:r w:rsidRPr="00A647E4">
        <w:rPr>
          <w:rFonts w:ascii="Times New Roman" w:hAnsi="Times New Roman" w:cs="Times New Roman"/>
          <w:sz w:val="24"/>
          <w:szCs w:val="24"/>
        </w:rPr>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A647E4" w:rsidRDefault="00A15AB5" w:rsidP="005D77D3">
      <w:pPr>
        <w:pStyle w:val="Bezodstpw"/>
        <w:spacing w:line="360" w:lineRule="auto"/>
        <w:rPr>
          <w:rFonts w:ascii="Times New Roman" w:hAnsi="Times New Roman" w:cs="Times New Roman"/>
          <w:sz w:val="24"/>
          <w:szCs w:val="24"/>
        </w:rPr>
      </w:pPr>
    </w:p>
    <w:p w14:paraId="520A141B" w14:textId="32087363" w:rsidR="00A15AB5" w:rsidRPr="00A647E4" w:rsidRDefault="00A15AB5" w:rsidP="002108EE">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B418D3">
        <w:rPr>
          <w:rFonts w:ascii="Times New Roman" w:hAnsi="Times New Roman" w:cs="Times New Roman"/>
          <w:b/>
          <w:bCs/>
          <w:sz w:val="24"/>
          <w:szCs w:val="24"/>
        </w:rPr>
        <w:t xml:space="preserve"> 19</w:t>
      </w:r>
    </w:p>
    <w:p w14:paraId="67B2375B" w14:textId="452643C1" w:rsidR="00A15AB5" w:rsidRPr="00A647E4" w:rsidRDefault="00A15AB5" w:rsidP="002108EE">
      <w:pPr>
        <w:pStyle w:val="Bezodstpw"/>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Plan wsparcia</w:t>
      </w:r>
      <w:r w:rsidR="006C66B7" w:rsidRPr="00A647E4">
        <w:rPr>
          <w:rFonts w:ascii="Times New Roman" w:hAnsi="Times New Roman" w:cs="Times New Roman"/>
          <w:sz w:val="24"/>
          <w:szCs w:val="24"/>
        </w:rPr>
        <w:t xml:space="preserve"> dziecka</w:t>
      </w:r>
    </w:p>
    <w:p w14:paraId="3B029F4F" w14:textId="1CE4C6AC" w:rsidR="00A15AB5" w:rsidRPr="00A647E4" w:rsidRDefault="00A15AB5" w:rsidP="004E25D0">
      <w:pPr>
        <w:pStyle w:val="Bezodstpw"/>
        <w:numPr>
          <w:ilvl w:val="0"/>
          <w:numId w:val="48"/>
        </w:numPr>
        <w:spacing w:line="360" w:lineRule="auto"/>
        <w:rPr>
          <w:rFonts w:ascii="Times New Roman" w:hAnsi="Times New Roman" w:cs="Times New Roman"/>
          <w:sz w:val="24"/>
          <w:szCs w:val="24"/>
        </w:rPr>
      </w:pPr>
      <w:r w:rsidRPr="00A647E4">
        <w:rPr>
          <w:rFonts w:ascii="Times New Roman" w:hAnsi="Times New Roman" w:cs="Times New Roman"/>
          <w:sz w:val="24"/>
          <w:szCs w:val="24"/>
        </w:rPr>
        <w:t>Wobec dziecka, które doświadczyło krzywdzenia osoba odpowiedzialna za udzielanie wsparcia dziecku opracowuje plan wsparcia</w:t>
      </w:r>
    </w:p>
    <w:p w14:paraId="6EA68033" w14:textId="7ABA5D41" w:rsidR="00A15AB5" w:rsidRPr="00A647E4" w:rsidRDefault="00A15AB5" w:rsidP="004E25D0">
      <w:pPr>
        <w:pStyle w:val="Bezodstpw"/>
        <w:numPr>
          <w:ilvl w:val="0"/>
          <w:numId w:val="48"/>
        </w:numPr>
        <w:spacing w:line="360" w:lineRule="auto"/>
        <w:rPr>
          <w:rFonts w:ascii="Times New Roman" w:hAnsi="Times New Roman" w:cs="Times New Roman"/>
          <w:sz w:val="24"/>
          <w:szCs w:val="24"/>
        </w:rPr>
      </w:pPr>
      <w:r w:rsidRPr="00A647E4">
        <w:rPr>
          <w:rFonts w:ascii="Times New Roman" w:hAnsi="Times New Roman" w:cs="Times New Roman"/>
          <w:sz w:val="24"/>
          <w:szCs w:val="24"/>
        </w:rPr>
        <w:t>Plan wsparcia powinien uwzględniać indywidualną sytuację dziecka, m.in.</w:t>
      </w:r>
      <w:r w:rsidR="001E3BDC" w:rsidRPr="00A647E4">
        <w:rPr>
          <w:rFonts w:ascii="Times New Roman" w:hAnsi="Times New Roman" w:cs="Times New Roman"/>
          <w:sz w:val="24"/>
          <w:szCs w:val="24"/>
        </w:rPr>
        <w:t xml:space="preserve"> jego wiek,</w:t>
      </w:r>
      <w:r w:rsidRPr="00A647E4">
        <w:rPr>
          <w:rFonts w:ascii="Times New Roman" w:hAnsi="Times New Roman" w:cs="Times New Roman"/>
          <w:sz w:val="24"/>
          <w:szCs w:val="24"/>
        </w:rPr>
        <w:t xml:space="preserve">  samopoczucie</w:t>
      </w:r>
      <w:r w:rsidR="00362374" w:rsidRPr="00A647E4">
        <w:rPr>
          <w:rFonts w:ascii="Times New Roman" w:hAnsi="Times New Roman" w:cs="Times New Roman"/>
          <w:sz w:val="24"/>
          <w:szCs w:val="24"/>
        </w:rPr>
        <w:t>/obrażenia</w:t>
      </w:r>
      <w:r w:rsidRPr="00A647E4">
        <w:rPr>
          <w:rFonts w:ascii="Times New Roman" w:hAnsi="Times New Roman" w:cs="Times New Roman"/>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sidRPr="00A647E4">
        <w:rPr>
          <w:rFonts w:ascii="Times New Roman" w:hAnsi="Times New Roman" w:cs="Times New Roman"/>
          <w:sz w:val="24"/>
          <w:szCs w:val="24"/>
        </w:rPr>
        <w:t>określenie źródła zagrożenia/krzywdzenia (opiekun lub inna osoba dorosła, personel podmiotu, inne dziecko), określenie czy istnieje zagrożenie dla wypisu dziecka.</w:t>
      </w:r>
      <w:r w:rsidRPr="00A647E4">
        <w:rPr>
          <w:rFonts w:ascii="Times New Roman" w:hAnsi="Times New Roman" w:cs="Times New Roman"/>
          <w:sz w:val="24"/>
          <w:szCs w:val="24"/>
        </w:rP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764C38B8" w:rsidR="00A15AB5" w:rsidRDefault="00A15AB5" w:rsidP="004E25D0">
      <w:pPr>
        <w:pStyle w:val="Bezodstpw"/>
        <w:numPr>
          <w:ilvl w:val="0"/>
          <w:numId w:val="48"/>
        </w:numPr>
        <w:spacing w:after="240" w:line="360" w:lineRule="auto"/>
        <w:rPr>
          <w:rFonts w:ascii="Times New Roman" w:hAnsi="Times New Roman" w:cs="Times New Roman"/>
          <w:sz w:val="24"/>
          <w:szCs w:val="24"/>
        </w:rPr>
      </w:pPr>
      <w:r w:rsidRPr="00A647E4">
        <w:rPr>
          <w:rFonts w:ascii="Times New Roman" w:hAnsi="Times New Roman" w:cs="Times New Roman"/>
          <w:sz w:val="24"/>
          <w:szCs w:val="24"/>
        </w:rPr>
        <w:t>Plan wsparcia powinien być opracowany w porozumieniu z opiekunami dziecka. W przypadku, gdy opiekun jest osobą krzywdzącą dziecko, wówczas plan należy opracować w porozumieniu z rodzicem niekrzywdzącym</w:t>
      </w:r>
      <w:r w:rsidR="00225AE3" w:rsidRPr="00A647E4">
        <w:rPr>
          <w:rFonts w:ascii="Times New Roman" w:hAnsi="Times New Roman" w:cs="Times New Roman"/>
          <w:sz w:val="24"/>
          <w:szCs w:val="24"/>
        </w:rPr>
        <w:t xml:space="preserve"> lub inną osobą bliską wskazaną przez dziecko</w:t>
      </w:r>
      <w:r w:rsidRPr="00A647E4">
        <w:rPr>
          <w:rFonts w:ascii="Times New Roman" w:hAnsi="Times New Roman" w:cs="Times New Roman"/>
          <w:sz w:val="24"/>
          <w:szCs w:val="24"/>
        </w:rPr>
        <w:t>.</w:t>
      </w:r>
    </w:p>
    <w:p w14:paraId="5728144B" w14:textId="77777777" w:rsidR="007543EB" w:rsidRDefault="007543EB" w:rsidP="007543EB">
      <w:pPr>
        <w:pStyle w:val="Bezodstpw"/>
        <w:spacing w:after="240" w:line="360" w:lineRule="auto"/>
        <w:rPr>
          <w:rFonts w:ascii="Times New Roman" w:hAnsi="Times New Roman" w:cs="Times New Roman"/>
          <w:sz w:val="24"/>
          <w:szCs w:val="24"/>
        </w:rPr>
      </w:pPr>
    </w:p>
    <w:p w14:paraId="379F65E0" w14:textId="77777777" w:rsidR="007543EB" w:rsidRDefault="007543EB" w:rsidP="007543EB">
      <w:pPr>
        <w:pStyle w:val="Bezodstpw"/>
        <w:spacing w:after="240" w:line="360" w:lineRule="auto"/>
        <w:rPr>
          <w:rFonts w:ascii="Times New Roman" w:hAnsi="Times New Roman" w:cs="Times New Roman"/>
          <w:sz w:val="24"/>
          <w:szCs w:val="24"/>
        </w:rPr>
      </w:pPr>
    </w:p>
    <w:p w14:paraId="79141A0A" w14:textId="77777777" w:rsidR="007543EB" w:rsidRPr="00A647E4" w:rsidRDefault="007543EB" w:rsidP="007543EB">
      <w:pPr>
        <w:pStyle w:val="Bezodstpw"/>
        <w:spacing w:after="240" w:line="360" w:lineRule="auto"/>
        <w:rPr>
          <w:rFonts w:ascii="Times New Roman" w:hAnsi="Times New Roman" w:cs="Times New Roman"/>
          <w:sz w:val="24"/>
          <w:szCs w:val="24"/>
        </w:rPr>
      </w:pPr>
    </w:p>
    <w:p w14:paraId="61FA0D0F" w14:textId="0F32C06F" w:rsidR="00A15AB5" w:rsidRPr="007543EB" w:rsidRDefault="00A15AB5" w:rsidP="002108EE">
      <w:pPr>
        <w:pStyle w:val="Bezodstpw"/>
        <w:spacing w:after="240" w:line="360" w:lineRule="auto"/>
        <w:rPr>
          <w:rFonts w:ascii="Times New Roman" w:hAnsi="Times New Roman" w:cs="Times New Roman"/>
          <w:b/>
          <w:sz w:val="24"/>
          <w:szCs w:val="24"/>
        </w:rPr>
      </w:pPr>
      <w:r w:rsidRPr="007543EB">
        <w:rPr>
          <w:rFonts w:ascii="Times New Roman" w:hAnsi="Times New Roman" w:cs="Times New Roman"/>
          <w:b/>
          <w:sz w:val="24"/>
          <w:szCs w:val="24"/>
        </w:rPr>
        <w:lastRenderedPageBreak/>
        <w:t>Ro</w:t>
      </w:r>
      <w:r w:rsidR="00F43702" w:rsidRPr="007543EB">
        <w:rPr>
          <w:rFonts w:ascii="Times New Roman" w:hAnsi="Times New Roman" w:cs="Times New Roman"/>
          <w:b/>
          <w:sz w:val="24"/>
          <w:szCs w:val="24"/>
        </w:rPr>
        <w:t>z</w:t>
      </w:r>
      <w:r w:rsidRPr="007543EB">
        <w:rPr>
          <w:rFonts w:ascii="Times New Roman" w:hAnsi="Times New Roman" w:cs="Times New Roman"/>
          <w:b/>
          <w:sz w:val="24"/>
          <w:szCs w:val="24"/>
        </w:rPr>
        <w:t xml:space="preserve">dział </w:t>
      </w:r>
      <w:r w:rsidR="005D77D3" w:rsidRPr="007543EB">
        <w:rPr>
          <w:rFonts w:ascii="Times New Roman" w:hAnsi="Times New Roman" w:cs="Times New Roman"/>
          <w:b/>
          <w:sz w:val="24"/>
          <w:szCs w:val="24"/>
        </w:rPr>
        <w:t>IV</w:t>
      </w:r>
      <w:r w:rsidRPr="007543EB">
        <w:rPr>
          <w:rFonts w:ascii="Times New Roman" w:hAnsi="Times New Roman" w:cs="Times New Roman"/>
          <w:b/>
          <w:sz w:val="24"/>
          <w:szCs w:val="24"/>
        </w:rPr>
        <w:t xml:space="preserve">. Monitoring stosowania </w:t>
      </w:r>
      <w:r w:rsidR="002108EE" w:rsidRPr="007543EB">
        <w:rPr>
          <w:rFonts w:ascii="Times New Roman" w:hAnsi="Times New Roman" w:cs="Times New Roman"/>
          <w:b/>
          <w:sz w:val="24"/>
          <w:szCs w:val="24"/>
        </w:rPr>
        <w:t xml:space="preserve">standardów </w:t>
      </w:r>
      <w:r w:rsidRPr="007543EB">
        <w:rPr>
          <w:rFonts w:ascii="Times New Roman" w:hAnsi="Times New Roman" w:cs="Times New Roman"/>
          <w:b/>
          <w:sz w:val="24"/>
          <w:szCs w:val="24"/>
        </w:rPr>
        <w:t>ochrony dzieci i realizacji standardów ochrony dzieci w podmiocie</w:t>
      </w:r>
    </w:p>
    <w:p w14:paraId="39FF4BF3" w14:textId="5443AE1D" w:rsidR="002108EE" w:rsidRPr="00A647E4" w:rsidRDefault="00A15AB5" w:rsidP="002108EE">
      <w:pPr>
        <w:pStyle w:val="Bezodstpw"/>
        <w:spacing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w:t>
      </w:r>
      <w:r w:rsidR="00B418D3">
        <w:rPr>
          <w:rFonts w:ascii="Times New Roman" w:hAnsi="Times New Roman" w:cs="Times New Roman"/>
          <w:b/>
          <w:bCs/>
          <w:sz w:val="24"/>
          <w:szCs w:val="24"/>
        </w:rPr>
        <w:t xml:space="preserve"> 20</w:t>
      </w:r>
    </w:p>
    <w:p w14:paraId="774B805B" w14:textId="4672F521" w:rsidR="002108EE" w:rsidRPr="00A647E4" w:rsidRDefault="002108EE"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Monitorowanie realizacji standardów</w:t>
      </w:r>
    </w:p>
    <w:p w14:paraId="6A11A8B9" w14:textId="516031D9" w:rsidR="00A15AB5" w:rsidRPr="00A647E4" w:rsidRDefault="00A15AB5" w:rsidP="004E25D0">
      <w:pPr>
        <w:pStyle w:val="Bezodstpw"/>
        <w:numPr>
          <w:ilvl w:val="0"/>
          <w:numId w:val="49"/>
        </w:numPr>
        <w:spacing w:before="240" w:line="360" w:lineRule="auto"/>
        <w:rPr>
          <w:rFonts w:ascii="Times New Roman" w:hAnsi="Times New Roman" w:cs="Times New Roman"/>
          <w:sz w:val="24"/>
          <w:szCs w:val="24"/>
        </w:rPr>
      </w:pPr>
      <w:r w:rsidRPr="00A647E4">
        <w:rPr>
          <w:rFonts w:ascii="Times New Roman" w:hAnsi="Times New Roman" w:cs="Times New Roman"/>
          <w:sz w:val="24"/>
          <w:szCs w:val="24"/>
        </w:rPr>
        <w:t xml:space="preserve">Realizacja </w:t>
      </w:r>
      <w:r w:rsidR="002108EE"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ochrony dzieci w podmiocie jest regularnie monitorowana, poddawana ewaluacji i, w przypadku stwierdzenia takiej konieczności, modyfikowana.</w:t>
      </w:r>
    </w:p>
    <w:p w14:paraId="4282BAAA" w14:textId="47130796" w:rsidR="00A15AB5" w:rsidRPr="00A647E4" w:rsidRDefault="00A15AB5" w:rsidP="004E25D0">
      <w:pPr>
        <w:pStyle w:val="Bezodstpw"/>
        <w:numPr>
          <w:ilvl w:val="0"/>
          <w:numId w:val="49"/>
        </w:numPr>
        <w:spacing w:line="360" w:lineRule="auto"/>
        <w:rPr>
          <w:rFonts w:ascii="Times New Roman" w:hAnsi="Times New Roman" w:cs="Times New Roman"/>
          <w:sz w:val="24"/>
          <w:szCs w:val="24"/>
        </w:rPr>
      </w:pPr>
      <w:r w:rsidRPr="00A647E4">
        <w:rPr>
          <w:rFonts w:ascii="Times New Roman" w:hAnsi="Times New Roman" w:cs="Times New Roman"/>
          <w:sz w:val="24"/>
          <w:szCs w:val="24"/>
        </w:rPr>
        <w:t>Osoba odpowiedzialna za standardy ochrony dzieci</w:t>
      </w:r>
      <w:r w:rsidR="00B418D3">
        <w:rPr>
          <w:rFonts w:ascii="Times New Roman" w:hAnsi="Times New Roman" w:cs="Times New Roman"/>
          <w:sz w:val="24"/>
          <w:szCs w:val="24"/>
        </w:rPr>
        <w:t xml:space="preserve">- kierownik </w:t>
      </w:r>
      <w:r w:rsidR="00B418D3" w:rsidRPr="00F34328">
        <w:rPr>
          <w:rFonts w:ascii="Times New Roman" w:hAnsi="Times New Roman" w:cs="Times New Roman"/>
          <w:sz w:val="24"/>
          <w:szCs w:val="24"/>
        </w:rPr>
        <w:t>HIT MEDICA POLIGONOWA</w:t>
      </w:r>
      <w:r w:rsidR="00BE33C2">
        <w:rPr>
          <w:rFonts w:ascii="Times New Roman" w:hAnsi="Times New Roman" w:cs="Times New Roman"/>
          <w:sz w:val="24"/>
          <w:szCs w:val="24"/>
        </w:rPr>
        <w:t>:</w:t>
      </w:r>
    </w:p>
    <w:p w14:paraId="2C3FF675" w14:textId="45E10CD9" w:rsidR="00A15AB5" w:rsidRPr="00A647E4" w:rsidRDefault="00A15AB5" w:rsidP="004E25D0">
      <w:pPr>
        <w:pStyle w:val="Bezodstpw"/>
        <w:numPr>
          <w:ilvl w:val="0"/>
          <w:numId w:val="50"/>
        </w:numPr>
        <w:spacing w:line="360" w:lineRule="auto"/>
        <w:rPr>
          <w:rFonts w:ascii="Times New Roman" w:hAnsi="Times New Roman" w:cs="Times New Roman"/>
          <w:sz w:val="24"/>
          <w:szCs w:val="24"/>
        </w:rPr>
      </w:pPr>
      <w:r w:rsidRPr="00A647E4">
        <w:rPr>
          <w:rFonts w:ascii="Times New Roman" w:hAnsi="Times New Roman" w:cs="Times New Roman"/>
          <w:sz w:val="24"/>
          <w:szCs w:val="24"/>
        </w:rPr>
        <w:t>regularnie monitoruje znajomość i przestrzeganie przez personel podmiotu przyjęt</w:t>
      </w:r>
      <w:r w:rsidR="002108EE" w:rsidRPr="00A647E4">
        <w:rPr>
          <w:rFonts w:ascii="Times New Roman" w:hAnsi="Times New Roman" w:cs="Times New Roman"/>
          <w:sz w:val="24"/>
          <w:szCs w:val="24"/>
        </w:rPr>
        <w:t xml:space="preserve">ych standardów </w:t>
      </w:r>
      <w:r w:rsidRPr="00A647E4">
        <w:rPr>
          <w:rFonts w:ascii="Times New Roman" w:hAnsi="Times New Roman" w:cs="Times New Roman"/>
          <w:sz w:val="24"/>
          <w:szCs w:val="24"/>
        </w:rPr>
        <w:t>ochrony dzieci,</w:t>
      </w:r>
    </w:p>
    <w:p w14:paraId="2CDEB328" w14:textId="77777777" w:rsidR="00A15AB5" w:rsidRPr="00A647E4" w:rsidRDefault="00A15AB5" w:rsidP="004E25D0">
      <w:pPr>
        <w:pStyle w:val="Bezodstpw"/>
        <w:numPr>
          <w:ilvl w:val="0"/>
          <w:numId w:val="50"/>
        </w:numPr>
        <w:spacing w:line="360" w:lineRule="auto"/>
        <w:rPr>
          <w:rFonts w:ascii="Times New Roman" w:hAnsi="Times New Roman" w:cs="Times New Roman"/>
          <w:sz w:val="24"/>
          <w:szCs w:val="24"/>
        </w:rPr>
      </w:pPr>
      <w:r w:rsidRPr="00A647E4">
        <w:rPr>
          <w:rFonts w:ascii="Times New Roman" w:hAnsi="Times New Roman" w:cs="Times New Roman"/>
          <w:sz w:val="24"/>
          <w:szCs w:val="24"/>
        </w:rPr>
        <w:t>sprawdza i ocenia skuteczność obowiązujących wytycznych i procedur,</w:t>
      </w:r>
    </w:p>
    <w:p w14:paraId="768BD866" w14:textId="72FB18EB" w:rsidR="00A15AB5" w:rsidRPr="00A647E4" w:rsidRDefault="00A15AB5" w:rsidP="004E25D0">
      <w:pPr>
        <w:pStyle w:val="Bezodstpw"/>
        <w:numPr>
          <w:ilvl w:val="0"/>
          <w:numId w:val="5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prowadzi rejestr naruszeń </w:t>
      </w:r>
      <w:r w:rsidR="002108EE"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 xml:space="preserve"> i reaguje na nie,</w:t>
      </w:r>
    </w:p>
    <w:p w14:paraId="6DF9BD35" w14:textId="0B2D61AA" w:rsidR="00A15AB5" w:rsidRPr="00A647E4" w:rsidRDefault="00A15AB5" w:rsidP="004E25D0">
      <w:pPr>
        <w:pStyle w:val="Bezodstpw"/>
        <w:numPr>
          <w:ilvl w:val="0"/>
          <w:numId w:val="5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proponuje zmiany w </w:t>
      </w:r>
      <w:r w:rsidR="002108EE" w:rsidRPr="00A647E4">
        <w:rPr>
          <w:rFonts w:ascii="Times New Roman" w:hAnsi="Times New Roman" w:cs="Times New Roman"/>
          <w:sz w:val="24"/>
          <w:szCs w:val="24"/>
        </w:rPr>
        <w:t>standardach</w:t>
      </w:r>
      <w:r w:rsidRPr="00A647E4">
        <w:rPr>
          <w:rFonts w:ascii="Times New Roman" w:hAnsi="Times New Roman" w:cs="Times New Roman"/>
          <w:sz w:val="24"/>
          <w:szCs w:val="24"/>
        </w:rPr>
        <w:t xml:space="preserve"> mające na celu skuteczną ochronę dzieci przed krzywdzeniem,</w:t>
      </w:r>
    </w:p>
    <w:p w14:paraId="4E56BB0A" w14:textId="02C7F004" w:rsidR="002108EE" w:rsidRPr="00A647E4" w:rsidRDefault="00A15AB5" w:rsidP="00DE1E90">
      <w:pPr>
        <w:pStyle w:val="Bezodstpw"/>
        <w:numPr>
          <w:ilvl w:val="0"/>
          <w:numId w:val="50"/>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prowadzi dla personelu podmiotu cykliczne szkolenia w zakresie </w:t>
      </w:r>
      <w:r w:rsidR="00DE1E90" w:rsidRPr="00A647E4">
        <w:rPr>
          <w:rFonts w:ascii="Times New Roman" w:hAnsi="Times New Roman" w:cs="Times New Roman"/>
          <w:sz w:val="24"/>
          <w:szCs w:val="24"/>
        </w:rPr>
        <w:t xml:space="preserve">obowiązujących standardów </w:t>
      </w:r>
      <w:r w:rsidRPr="00A647E4">
        <w:rPr>
          <w:rFonts w:ascii="Times New Roman" w:hAnsi="Times New Roman" w:cs="Times New Roman"/>
          <w:sz w:val="24"/>
          <w:szCs w:val="24"/>
        </w:rPr>
        <w:t xml:space="preserve">i nie rzadziej niż raz na dwa lata, a także po każdej zmianie jej treści. </w:t>
      </w:r>
    </w:p>
    <w:p w14:paraId="389FF0B4" w14:textId="34DEA082" w:rsidR="00A15AB5" w:rsidRPr="00A647E4" w:rsidRDefault="00A15AB5" w:rsidP="002108EE">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xml:space="preserve">§ </w:t>
      </w:r>
      <w:r w:rsidR="00B418D3">
        <w:rPr>
          <w:rFonts w:ascii="Times New Roman" w:hAnsi="Times New Roman" w:cs="Times New Roman"/>
          <w:b/>
          <w:bCs/>
          <w:sz w:val="24"/>
          <w:szCs w:val="24"/>
        </w:rPr>
        <w:t>21</w:t>
      </w:r>
    </w:p>
    <w:p w14:paraId="1C811639" w14:textId="70523EE1" w:rsidR="002108EE" w:rsidRPr="00A647E4" w:rsidRDefault="002108EE" w:rsidP="002108EE">
      <w:pPr>
        <w:pStyle w:val="Bezodstpw"/>
        <w:spacing w:before="240" w:after="240" w:line="360" w:lineRule="auto"/>
        <w:rPr>
          <w:rFonts w:ascii="Times New Roman" w:hAnsi="Times New Roman" w:cs="Times New Roman"/>
          <w:sz w:val="24"/>
          <w:szCs w:val="24"/>
        </w:rPr>
      </w:pPr>
      <w:r w:rsidRPr="00A647E4">
        <w:rPr>
          <w:rFonts w:ascii="Times New Roman" w:hAnsi="Times New Roman" w:cs="Times New Roman"/>
          <w:sz w:val="24"/>
          <w:szCs w:val="24"/>
        </w:rPr>
        <w:t>Szkolenia - standardy</w:t>
      </w:r>
    </w:p>
    <w:p w14:paraId="6AE1EFBF" w14:textId="2B6900BB" w:rsidR="00A15AB5" w:rsidRPr="00A647E4" w:rsidRDefault="00B418D3" w:rsidP="004E25D0">
      <w:pPr>
        <w:pStyle w:val="Bezodstpw"/>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 xml:space="preserve">Kierownik </w:t>
      </w:r>
      <w:r w:rsidRPr="00F34328">
        <w:rPr>
          <w:rFonts w:ascii="Times New Roman" w:hAnsi="Times New Roman" w:cs="Times New Roman"/>
          <w:sz w:val="24"/>
          <w:szCs w:val="24"/>
        </w:rPr>
        <w:t>HIT MEDICA POLIGONOWA</w:t>
      </w:r>
      <w:r w:rsidR="00A15AB5" w:rsidRPr="00A647E4">
        <w:rPr>
          <w:rFonts w:ascii="Times New Roman" w:hAnsi="Times New Roman" w:cs="Times New Roman"/>
          <w:sz w:val="24"/>
          <w:szCs w:val="24"/>
        </w:rPr>
        <w:t>, przeprowadza raz na 2 lata badanie - ankietę na temat stanu znajomości i przestrzegania standardów ochrony dzieci oraz potrzeby wprowadzenia zmian w tych standardach. Wzór ankiety stanowi Załącznik [</w:t>
      </w:r>
      <w:r w:rsidR="007C1B83" w:rsidRPr="00A647E4">
        <w:rPr>
          <w:rFonts w:ascii="Times New Roman" w:hAnsi="Times New Roman" w:cs="Times New Roman"/>
          <w:sz w:val="24"/>
          <w:szCs w:val="24"/>
        </w:rPr>
        <w:t>4</w:t>
      </w:r>
      <w:r w:rsidR="00A15AB5" w:rsidRPr="00A647E4">
        <w:rPr>
          <w:rFonts w:ascii="Times New Roman" w:hAnsi="Times New Roman" w:cs="Times New Roman"/>
          <w:sz w:val="24"/>
          <w:szCs w:val="24"/>
        </w:rPr>
        <w:t xml:space="preserve">a] do </w:t>
      </w:r>
      <w:r w:rsidR="00DE1E90" w:rsidRPr="00A647E4">
        <w:rPr>
          <w:rFonts w:ascii="Times New Roman" w:hAnsi="Times New Roman" w:cs="Times New Roman"/>
          <w:sz w:val="24"/>
          <w:szCs w:val="24"/>
        </w:rPr>
        <w:t>standardów</w:t>
      </w:r>
      <w:r w:rsidR="00C76237" w:rsidRPr="00A647E4">
        <w:rPr>
          <w:rFonts w:ascii="Times New Roman" w:hAnsi="Times New Roman" w:cs="Times New Roman"/>
          <w:sz w:val="24"/>
          <w:szCs w:val="24"/>
        </w:rPr>
        <w:t>.</w:t>
      </w:r>
    </w:p>
    <w:p w14:paraId="78B761BA" w14:textId="51EAD9F2" w:rsidR="00A15AB5" w:rsidRPr="00A647E4" w:rsidRDefault="00A15AB5" w:rsidP="004E25D0">
      <w:pPr>
        <w:pStyle w:val="Bezodstpw"/>
        <w:numPr>
          <w:ilvl w:val="0"/>
          <w:numId w:val="51"/>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Osobna ankieta bądź inna forma oceny funkcjonowania </w:t>
      </w:r>
      <w:r w:rsidR="007C1B83"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przeprowadzana jest wśród dzieci i ich opiekunów. Wzór ankiety stanowi Załącznik [</w:t>
      </w:r>
      <w:r w:rsidR="007C1B83" w:rsidRPr="00A647E4">
        <w:rPr>
          <w:rFonts w:ascii="Times New Roman" w:hAnsi="Times New Roman" w:cs="Times New Roman"/>
          <w:sz w:val="24"/>
          <w:szCs w:val="24"/>
        </w:rPr>
        <w:t>4</w:t>
      </w:r>
      <w:r w:rsidRPr="00A647E4">
        <w:rPr>
          <w:rFonts w:ascii="Times New Roman" w:hAnsi="Times New Roman" w:cs="Times New Roman"/>
          <w:sz w:val="24"/>
          <w:szCs w:val="24"/>
        </w:rPr>
        <w:t xml:space="preserve"> b, c] do </w:t>
      </w:r>
      <w:r w:rsidR="00DE1E90" w:rsidRPr="00A647E4">
        <w:rPr>
          <w:rFonts w:ascii="Times New Roman" w:hAnsi="Times New Roman" w:cs="Times New Roman"/>
          <w:sz w:val="24"/>
          <w:szCs w:val="24"/>
        </w:rPr>
        <w:t>standardów.</w:t>
      </w:r>
    </w:p>
    <w:p w14:paraId="2E2D19C7" w14:textId="1EB24BE5" w:rsidR="00A15AB5" w:rsidRPr="00A647E4" w:rsidRDefault="00A15AB5" w:rsidP="004E25D0">
      <w:pPr>
        <w:pStyle w:val="Bezodstpw"/>
        <w:numPr>
          <w:ilvl w:val="0"/>
          <w:numId w:val="51"/>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Na podstawie badania ankiet, o których mowa w ustępie 1 i 2 oraz oceny zgodności </w:t>
      </w:r>
      <w:r w:rsidR="007C1B83"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sidRPr="00A647E4">
        <w:rPr>
          <w:rFonts w:ascii="Times New Roman" w:hAnsi="Times New Roman" w:cs="Times New Roman"/>
          <w:sz w:val="24"/>
          <w:szCs w:val="24"/>
        </w:rPr>
        <w:t xml:space="preserve"> standardach</w:t>
      </w:r>
    </w:p>
    <w:p w14:paraId="1342AEDA" w14:textId="06789F6C" w:rsidR="00A15AB5" w:rsidRPr="00A647E4" w:rsidRDefault="00B418D3" w:rsidP="004E25D0">
      <w:pPr>
        <w:pStyle w:val="Bezodstpw"/>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Kierownik</w:t>
      </w:r>
      <w:r w:rsidR="00A15AB5" w:rsidRPr="00A647E4">
        <w:rPr>
          <w:rFonts w:ascii="Times New Roman" w:hAnsi="Times New Roman" w:cs="Times New Roman"/>
          <w:sz w:val="24"/>
          <w:szCs w:val="24"/>
        </w:rPr>
        <w:t xml:space="preserve"> podmiotu w terminie jednego miesiąca od otrzymania raportu, o którym mowa w ust. 3, podejmuje decyzje co do wprowadzenia zmian do standardów ochrony dzieci i powierza przygotowanie nowego tekstu osobie odpowiedzialnej za standardy ochrony dzieci.</w:t>
      </w:r>
    </w:p>
    <w:p w14:paraId="65155D3F" w14:textId="385482F9" w:rsidR="00A15AB5" w:rsidRPr="00A647E4" w:rsidRDefault="00A15AB5" w:rsidP="0039703D">
      <w:pPr>
        <w:pStyle w:val="Bezodstpw"/>
        <w:numPr>
          <w:ilvl w:val="0"/>
          <w:numId w:val="51"/>
        </w:numPr>
        <w:spacing w:line="360" w:lineRule="auto"/>
        <w:rPr>
          <w:rFonts w:ascii="Times New Roman" w:hAnsi="Times New Roman" w:cs="Times New Roman"/>
          <w:b/>
          <w:bCs/>
          <w:sz w:val="24"/>
          <w:szCs w:val="24"/>
        </w:rPr>
      </w:pPr>
      <w:r w:rsidRPr="00A647E4">
        <w:rPr>
          <w:rFonts w:ascii="Times New Roman" w:hAnsi="Times New Roman" w:cs="Times New Roman"/>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A647E4" w:rsidRDefault="007C1B83" w:rsidP="0039703D">
      <w:pPr>
        <w:pStyle w:val="Bezodstpw"/>
        <w:spacing w:line="360" w:lineRule="auto"/>
        <w:rPr>
          <w:rFonts w:ascii="Times New Roman" w:hAnsi="Times New Roman" w:cs="Times New Roman"/>
          <w:b/>
          <w:bCs/>
          <w:sz w:val="24"/>
          <w:szCs w:val="24"/>
        </w:rPr>
      </w:pPr>
    </w:p>
    <w:p w14:paraId="7FA71FC9" w14:textId="5EE10C92" w:rsidR="00A15AB5" w:rsidRPr="00A647E4" w:rsidRDefault="00A15AB5" w:rsidP="007C1B83">
      <w:pPr>
        <w:pStyle w:val="Bezodstpw"/>
        <w:spacing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xml:space="preserve">§ </w:t>
      </w:r>
      <w:r w:rsidR="00B418D3">
        <w:rPr>
          <w:rFonts w:ascii="Times New Roman" w:hAnsi="Times New Roman" w:cs="Times New Roman"/>
          <w:b/>
          <w:bCs/>
          <w:sz w:val="24"/>
          <w:szCs w:val="24"/>
        </w:rPr>
        <w:t>22</w:t>
      </w:r>
    </w:p>
    <w:p w14:paraId="497B71CF" w14:textId="396F01F6" w:rsidR="00A15AB5" w:rsidRPr="00A647E4" w:rsidRDefault="00A15AB5" w:rsidP="004E25D0">
      <w:pPr>
        <w:pStyle w:val="Bezodstpw"/>
        <w:numPr>
          <w:ilvl w:val="0"/>
          <w:numId w:val="52"/>
        </w:numPr>
        <w:spacing w:line="360" w:lineRule="auto"/>
        <w:rPr>
          <w:rFonts w:ascii="Times New Roman" w:hAnsi="Times New Roman" w:cs="Times New Roman"/>
          <w:sz w:val="24"/>
          <w:szCs w:val="24"/>
        </w:rPr>
      </w:pPr>
      <w:r w:rsidRPr="00A647E4">
        <w:rPr>
          <w:rFonts w:ascii="Times New Roman" w:hAnsi="Times New Roman" w:cs="Times New Roman"/>
          <w:sz w:val="24"/>
          <w:szCs w:val="24"/>
        </w:rPr>
        <w:t>W ramach przeglądu zasad korzystania z Internetu i urządzeń mobilnych osoba odpowiedzialna za bezpieczeństwo w Internecie</w:t>
      </w:r>
      <w:r w:rsidR="00B418D3">
        <w:rPr>
          <w:rFonts w:ascii="Times New Roman" w:hAnsi="Times New Roman" w:cs="Times New Roman"/>
          <w:sz w:val="24"/>
          <w:szCs w:val="24"/>
        </w:rPr>
        <w:t xml:space="preserve">- informatyk </w:t>
      </w:r>
      <w:r w:rsidR="00B418D3" w:rsidRPr="00F34328">
        <w:rPr>
          <w:rFonts w:ascii="Times New Roman" w:hAnsi="Times New Roman" w:cs="Times New Roman"/>
          <w:sz w:val="24"/>
          <w:szCs w:val="24"/>
        </w:rPr>
        <w:t>HIT MEDICA POLIGONOWA</w:t>
      </w:r>
      <w:r w:rsidRPr="00A647E4">
        <w:rPr>
          <w:rFonts w:ascii="Times New Roman" w:hAnsi="Times New Roman" w:cs="Times New Roman"/>
          <w:sz w:val="24"/>
          <w:szCs w:val="24"/>
        </w:rPr>
        <w:t xml:space="preserve">: </w:t>
      </w:r>
    </w:p>
    <w:p w14:paraId="1FC9DB8E" w14:textId="77777777" w:rsidR="00A15AB5" w:rsidRPr="00A647E4" w:rsidRDefault="00A15AB5" w:rsidP="004E25D0">
      <w:pPr>
        <w:pStyle w:val="Bezodstpw"/>
        <w:numPr>
          <w:ilvl w:val="0"/>
          <w:numId w:val="52"/>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Przeprowadza ewaluację stosowanego oprogramowania zabezpieczającego oraz blokującego, w tym jego zakresu przynajmniej raz w roku, albo gdy: zidentyfikowane zostanie nowe ryzyko lub zagrożenie, zmieni się sposób działalności podmiotu lub wprowadzona zostanie nowa technologia. </w:t>
      </w:r>
    </w:p>
    <w:p w14:paraId="679542C7" w14:textId="7A7D1CFD" w:rsidR="00A15AB5" w:rsidRPr="00A647E4" w:rsidRDefault="00A15AB5" w:rsidP="004E25D0">
      <w:pPr>
        <w:pStyle w:val="Bezodstpw"/>
        <w:numPr>
          <w:ilvl w:val="0"/>
          <w:numId w:val="52"/>
        </w:numPr>
        <w:spacing w:line="360" w:lineRule="auto"/>
        <w:rPr>
          <w:rFonts w:ascii="Times New Roman" w:hAnsi="Times New Roman" w:cs="Times New Roman"/>
          <w:sz w:val="24"/>
          <w:szCs w:val="24"/>
        </w:rPr>
      </w:pPr>
      <w:r w:rsidRPr="00A647E4">
        <w:rPr>
          <w:rFonts w:ascii="Times New Roman" w:hAnsi="Times New Roman" w:cs="Times New Roman"/>
          <w:sz w:val="24"/>
          <w:szCs w:val="24"/>
        </w:rPr>
        <w:t>Ewaluacja ta powinna uwzględniać m.in. standardy ochrony małoletnich, zmieniające się otoczenie Internetu, potrzeby dzieci, zasady bezpiecznego korzystania z Internetu, zakres zadań osoby odpowiedzialnej za Internet, kompetencje cyfrowe personelu, podstawę programową oraz tematykę i charakter spotkań poświęconych bezpiecznemu korzystania z Internetu, aktualność i skuteczność wprowadzonych rozwiązań technologicznych, oraz opinie ze strony personelu, dzieci oraz ich opiekunów w zakresie praktyczności stosowanych rozwiązań.</w:t>
      </w:r>
    </w:p>
    <w:p w14:paraId="549185C4" w14:textId="7DAB30B4" w:rsidR="007C1B83" w:rsidRPr="00A647E4" w:rsidRDefault="00A15AB5" w:rsidP="007C1B83">
      <w:pPr>
        <w:pStyle w:val="Bezodstpw"/>
        <w:spacing w:before="240"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xml:space="preserve">§ </w:t>
      </w:r>
      <w:r w:rsidR="00B418D3">
        <w:rPr>
          <w:rFonts w:ascii="Times New Roman" w:hAnsi="Times New Roman" w:cs="Times New Roman"/>
          <w:b/>
          <w:bCs/>
          <w:sz w:val="24"/>
          <w:szCs w:val="24"/>
        </w:rPr>
        <w:t>23</w:t>
      </w:r>
    </w:p>
    <w:p w14:paraId="0B73BF01" w14:textId="77777777" w:rsidR="007C1B83" w:rsidRPr="00A647E4" w:rsidRDefault="007C1B83" w:rsidP="007C1B83">
      <w:pPr>
        <w:pStyle w:val="Bezodstpw"/>
        <w:spacing w:before="240" w:after="240" w:line="360" w:lineRule="auto"/>
        <w:rPr>
          <w:rFonts w:ascii="Times New Roman" w:hAnsi="Times New Roman" w:cs="Times New Roman"/>
          <w:sz w:val="24"/>
          <w:szCs w:val="24"/>
        </w:rPr>
      </w:pPr>
      <w:r w:rsidRPr="00A647E4">
        <w:rPr>
          <w:rFonts w:ascii="Times New Roman" w:hAnsi="Times New Roman" w:cs="Times New Roman"/>
          <w:sz w:val="24"/>
          <w:szCs w:val="24"/>
        </w:rPr>
        <w:t>Zmiany w standardach</w:t>
      </w:r>
    </w:p>
    <w:p w14:paraId="558D52D8" w14:textId="355C8C82" w:rsidR="00A15AB5" w:rsidRDefault="00B418D3" w:rsidP="007C1B83">
      <w:pPr>
        <w:pStyle w:val="Bezodstpw"/>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Kierownik </w:t>
      </w:r>
      <w:r w:rsidRPr="00F34328">
        <w:rPr>
          <w:rFonts w:ascii="Times New Roman" w:hAnsi="Times New Roman" w:cs="Times New Roman"/>
          <w:sz w:val="24"/>
          <w:szCs w:val="24"/>
        </w:rPr>
        <w:t>HIT MEDICA POLIGONOWA</w:t>
      </w:r>
      <w:r w:rsidR="00A15AB5" w:rsidRPr="00A647E4">
        <w:rPr>
          <w:rFonts w:ascii="Times New Roman" w:hAnsi="Times New Roman" w:cs="Times New Roman"/>
          <w:sz w:val="24"/>
          <w:szCs w:val="24"/>
        </w:rPr>
        <w:t xml:space="preserve"> wprowadza do </w:t>
      </w:r>
      <w:r w:rsidR="007C1B83" w:rsidRPr="00A647E4">
        <w:rPr>
          <w:rFonts w:ascii="Times New Roman" w:hAnsi="Times New Roman" w:cs="Times New Roman"/>
          <w:sz w:val="24"/>
          <w:szCs w:val="24"/>
        </w:rPr>
        <w:t xml:space="preserve">standardów </w:t>
      </w:r>
      <w:r w:rsidR="00A15AB5" w:rsidRPr="00A647E4">
        <w:rPr>
          <w:rFonts w:ascii="Times New Roman" w:hAnsi="Times New Roman" w:cs="Times New Roman"/>
          <w:sz w:val="24"/>
          <w:szCs w:val="24"/>
        </w:rPr>
        <w:t xml:space="preserve">niezbędne zmiany i ogłasza nowe brzmienie </w:t>
      </w:r>
      <w:r w:rsidR="00DE1E90" w:rsidRPr="00A647E4">
        <w:rPr>
          <w:rFonts w:ascii="Times New Roman" w:hAnsi="Times New Roman" w:cs="Times New Roman"/>
          <w:sz w:val="24"/>
          <w:szCs w:val="24"/>
        </w:rPr>
        <w:t>standardów.</w:t>
      </w:r>
    </w:p>
    <w:p w14:paraId="1337DF68" w14:textId="77777777" w:rsidR="007543EB" w:rsidRDefault="007543EB" w:rsidP="007C1B83">
      <w:pPr>
        <w:pStyle w:val="Bezodstpw"/>
        <w:spacing w:before="240" w:after="240" w:line="360" w:lineRule="auto"/>
        <w:rPr>
          <w:rFonts w:ascii="Times New Roman" w:hAnsi="Times New Roman" w:cs="Times New Roman"/>
          <w:sz w:val="24"/>
          <w:szCs w:val="24"/>
        </w:rPr>
      </w:pPr>
    </w:p>
    <w:p w14:paraId="6182504D" w14:textId="77777777" w:rsidR="007543EB" w:rsidRDefault="007543EB" w:rsidP="007C1B83">
      <w:pPr>
        <w:pStyle w:val="Bezodstpw"/>
        <w:spacing w:before="240" w:after="240" w:line="360" w:lineRule="auto"/>
        <w:rPr>
          <w:rFonts w:ascii="Times New Roman" w:hAnsi="Times New Roman" w:cs="Times New Roman"/>
          <w:sz w:val="24"/>
          <w:szCs w:val="24"/>
        </w:rPr>
      </w:pPr>
    </w:p>
    <w:p w14:paraId="5F4F8AAA" w14:textId="77777777" w:rsidR="007543EB" w:rsidRPr="00A647E4" w:rsidRDefault="007543EB" w:rsidP="007C1B83">
      <w:pPr>
        <w:pStyle w:val="Bezodstpw"/>
        <w:spacing w:before="240" w:after="240" w:line="360" w:lineRule="auto"/>
        <w:rPr>
          <w:rFonts w:ascii="Times New Roman" w:hAnsi="Times New Roman" w:cs="Times New Roman"/>
          <w:b/>
          <w:bCs/>
          <w:sz w:val="24"/>
          <w:szCs w:val="24"/>
        </w:rPr>
      </w:pPr>
    </w:p>
    <w:p w14:paraId="29B0133E" w14:textId="77777777" w:rsidR="00A15AB5" w:rsidRPr="00A647E4" w:rsidRDefault="00A15AB5" w:rsidP="007C1B83">
      <w:pPr>
        <w:pStyle w:val="Nagwek3"/>
        <w:rPr>
          <w:rFonts w:ascii="Times New Roman" w:hAnsi="Times New Roman" w:cs="Times New Roman"/>
          <w:sz w:val="24"/>
          <w:szCs w:val="24"/>
        </w:rPr>
      </w:pPr>
      <w:bookmarkStart w:id="4" w:name="_Toc174258886"/>
      <w:r w:rsidRPr="00A647E4">
        <w:rPr>
          <w:rFonts w:ascii="Times New Roman" w:hAnsi="Times New Roman" w:cs="Times New Roman"/>
          <w:sz w:val="24"/>
          <w:szCs w:val="24"/>
        </w:rPr>
        <w:lastRenderedPageBreak/>
        <w:t>Rozdział VI. Przepisy końcowe</w:t>
      </w:r>
      <w:bookmarkEnd w:id="4"/>
    </w:p>
    <w:p w14:paraId="62DF0524" w14:textId="702D0270" w:rsidR="00A15AB5" w:rsidRPr="00A647E4" w:rsidRDefault="00A15AB5" w:rsidP="007C1B83">
      <w:pPr>
        <w:pStyle w:val="Bezodstpw"/>
        <w:spacing w:after="240" w:line="360" w:lineRule="auto"/>
        <w:jc w:val="center"/>
        <w:rPr>
          <w:rFonts w:ascii="Times New Roman" w:hAnsi="Times New Roman" w:cs="Times New Roman"/>
          <w:b/>
          <w:bCs/>
          <w:sz w:val="24"/>
          <w:szCs w:val="24"/>
        </w:rPr>
      </w:pPr>
      <w:r w:rsidRPr="00A647E4">
        <w:rPr>
          <w:rFonts w:ascii="Times New Roman" w:hAnsi="Times New Roman" w:cs="Times New Roman"/>
          <w:b/>
          <w:bCs/>
          <w:sz w:val="24"/>
          <w:szCs w:val="24"/>
        </w:rPr>
        <w:t>§ 2</w:t>
      </w:r>
      <w:r w:rsidR="00B418D3">
        <w:rPr>
          <w:rFonts w:ascii="Times New Roman" w:hAnsi="Times New Roman" w:cs="Times New Roman"/>
          <w:b/>
          <w:bCs/>
          <w:sz w:val="24"/>
          <w:szCs w:val="24"/>
        </w:rPr>
        <w:t>4</w:t>
      </w:r>
    </w:p>
    <w:p w14:paraId="20D52B31" w14:textId="487E401E" w:rsidR="00A15AB5" w:rsidRPr="00A647E4" w:rsidRDefault="001F27DF" w:rsidP="004E25D0">
      <w:pPr>
        <w:pStyle w:val="Bezodstpw"/>
        <w:numPr>
          <w:ilvl w:val="0"/>
          <w:numId w:val="53"/>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Standardy </w:t>
      </w:r>
      <w:r w:rsidR="00A15AB5" w:rsidRPr="00A647E4">
        <w:rPr>
          <w:rFonts w:ascii="Times New Roman" w:hAnsi="Times New Roman" w:cs="Times New Roman"/>
          <w:sz w:val="24"/>
          <w:szCs w:val="24"/>
        </w:rPr>
        <w:t>wchodz</w:t>
      </w:r>
      <w:r w:rsidRPr="00A647E4">
        <w:rPr>
          <w:rFonts w:ascii="Times New Roman" w:hAnsi="Times New Roman" w:cs="Times New Roman"/>
          <w:sz w:val="24"/>
          <w:szCs w:val="24"/>
        </w:rPr>
        <w:t>ą</w:t>
      </w:r>
      <w:r w:rsidR="00F1563E">
        <w:rPr>
          <w:rFonts w:ascii="Times New Roman" w:hAnsi="Times New Roman" w:cs="Times New Roman"/>
          <w:sz w:val="24"/>
          <w:szCs w:val="24"/>
        </w:rPr>
        <w:t xml:space="preserve"> w życie z dniem</w:t>
      </w:r>
      <w:r w:rsidR="00A15AB5" w:rsidRPr="00A647E4">
        <w:rPr>
          <w:rFonts w:ascii="Times New Roman" w:hAnsi="Times New Roman" w:cs="Times New Roman"/>
          <w:sz w:val="24"/>
          <w:szCs w:val="24"/>
        </w:rPr>
        <w:t xml:space="preserve"> ogłoszenia. </w:t>
      </w:r>
    </w:p>
    <w:p w14:paraId="2CE6CCF8" w14:textId="75A3DBE7" w:rsidR="00A15AB5" w:rsidRPr="00A647E4" w:rsidRDefault="00A15AB5" w:rsidP="004E25D0">
      <w:pPr>
        <w:pStyle w:val="Bezodstpw"/>
        <w:numPr>
          <w:ilvl w:val="0"/>
          <w:numId w:val="53"/>
        </w:numPr>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Udostępnienie </w:t>
      </w:r>
      <w:r w:rsidR="007C1B83"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 xml:space="preserve"> w wersji zupełnej oraz skróconej, przeznaczonej dla dzieci następuje w sposób umożliwiający zapoznanie się z nią przez personel podmiotu, dzieci i ich opiekunów poprzez:</w:t>
      </w:r>
    </w:p>
    <w:p w14:paraId="2D521B97" w14:textId="6C91DCEC" w:rsidR="00A15AB5" w:rsidRPr="00A647E4" w:rsidRDefault="00A15AB5" w:rsidP="0039703D">
      <w:pPr>
        <w:pStyle w:val="Bezodstpw"/>
        <w:numPr>
          <w:ilvl w:val="0"/>
          <w:numId w:val="56"/>
        </w:numPr>
        <w:spacing w:line="360" w:lineRule="auto"/>
        <w:rPr>
          <w:rFonts w:ascii="Times New Roman" w:hAnsi="Times New Roman" w:cs="Times New Roman"/>
          <w:sz w:val="24"/>
          <w:szCs w:val="24"/>
        </w:rPr>
      </w:pPr>
      <w:r w:rsidRPr="00A647E4">
        <w:rPr>
          <w:rFonts w:ascii="Times New Roman" w:hAnsi="Times New Roman" w:cs="Times New Roman"/>
          <w:sz w:val="24"/>
          <w:szCs w:val="24"/>
        </w:rPr>
        <w:t>wywieszenie w siedzibie podm</w:t>
      </w:r>
      <w:r w:rsidR="00B418D3">
        <w:rPr>
          <w:rFonts w:ascii="Times New Roman" w:hAnsi="Times New Roman" w:cs="Times New Roman"/>
          <w:sz w:val="24"/>
          <w:szCs w:val="24"/>
        </w:rPr>
        <w:t>iotu na tablicy ogłoszeń</w:t>
      </w:r>
    </w:p>
    <w:p w14:paraId="41F92CFF" w14:textId="62A5A55B" w:rsidR="00A15AB5" w:rsidRPr="00A647E4" w:rsidRDefault="00A15AB5" w:rsidP="0039703D">
      <w:pPr>
        <w:pStyle w:val="Bezodstpw"/>
        <w:numPr>
          <w:ilvl w:val="0"/>
          <w:numId w:val="56"/>
        </w:numPr>
        <w:spacing w:line="360" w:lineRule="auto"/>
        <w:rPr>
          <w:rFonts w:ascii="Times New Roman" w:hAnsi="Times New Roman" w:cs="Times New Roman"/>
          <w:sz w:val="24"/>
          <w:szCs w:val="24"/>
        </w:rPr>
      </w:pPr>
      <w:r w:rsidRPr="00A647E4">
        <w:rPr>
          <w:rFonts w:ascii="Times New Roman" w:hAnsi="Times New Roman" w:cs="Times New Roman"/>
          <w:sz w:val="24"/>
          <w:szCs w:val="24"/>
        </w:rPr>
        <w:t>zamieszczenie na st</w:t>
      </w:r>
      <w:r w:rsidR="00B418D3">
        <w:rPr>
          <w:rFonts w:ascii="Times New Roman" w:hAnsi="Times New Roman" w:cs="Times New Roman"/>
          <w:sz w:val="24"/>
          <w:szCs w:val="24"/>
        </w:rPr>
        <w:t xml:space="preserve">ronie internetowej www.hitmedica.pl </w:t>
      </w:r>
    </w:p>
    <w:p w14:paraId="0F4014DF" w14:textId="77777777" w:rsidR="00A15AB5" w:rsidRPr="00A647E4" w:rsidRDefault="00A15AB5" w:rsidP="0039703D">
      <w:pPr>
        <w:pStyle w:val="Bezodstpw"/>
        <w:numPr>
          <w:ilvl w:val="0"/>
          <w:numId w:val="56"/>
        </w:numPr>
        <w:spacing w:line="360" w:lineRule="auto"/>
        <w:rPr>
          <w:rFonts w:ascii="Times New Roman" w:hAnsi="Times New Roman" w:cs="Times New Roman"/>
          <w:sz w:val="24"/>
          <w:szCs w:val="24"/>
        </w:rPr>
      </w:pPr>
      <w:r w:rsidRPr="00A647E4">
        <w:rPr>
          <w:rFonts w:ascii="Times New Roman" w:hAnsi="Times New Roman" w:cs="Times New Roman"/>
          <w:sz w:val="24"/>
          <w:szCs w:val="24"/>
        </w:rPr>
        <w:t>przekazanie służbowymi drogami komunikacyjnymi wszystkim członkom personelu i podmiotom współpracującym.</w:t>
      </w:r>
    </w:p>
    <w:p w14:paraId="286D6782" w14:textId="6317787E" w:rsidR="00A15AB5" w:rsidRPr="00A647E4" w:rsidRDefault="001F27DF" w:rsidP="005D77D3">
      <w:pPr>
        <w:pStyle w:val="Bezodstpw"/>
        <w:spacing w:line="360" w:lineRule="auto"/>
        <w:rPr>
          <w:rFonts w:ascii="Times New Roman" w:hAnsi="Times New Roman" w:cs="Times New Roman"/>
          <w:sz w:val="24"/>
          <w:szCs w:val="24"/>
        </w:rPr>
      </w:pPr>
      <w:r w:rsidRPr="00A647E4">
        <w:rPr>
          <w:rFonts w:ascii="Times New Roman" w:hAnsi="Times New Roman" w:cs="Times New Roman"/>
          <w:sz w:val="24"/>
          <w:szCs w:val="24"/>
        </w:rPr>
        <w:t xml:space="preserve">Standardy ochrony dzieci </w:t>
      </w:r>
      <w:r w:rsidR="00A15AB5" w:rsidRPr="00A647E4">
        <w:rPr>
          <w:rFonts w:ascii="Times New Roman" w:hAnsi="Times New Roman" w:cs="Times New Roman"/>
          <w:sz w:val="24"/>
          <w:szCs w:val="24"/>
        </w:rPr>
        <w:t>w wersji zrozumiałej dla dzieci stanow</w:t>
      </w:r>
      <w:r w:rsidR="007C1B83" w:rsidRPr="00A647E4">
        <w:rPr>
          <w:rFonts w:ascii="Times New Roman" w:hAnsi="Times New Roman" w:cs="Times New Roman"/>
          <w:sz w:val="24"/>
          <w:szCs w:val="24"/>
        </w:rPr>
        <w:t>ią załącznik do tego dokumentu.</w:t>
      </w:r>
      <w:r w:rsidR="00A15AB5" w:rsidRPr="00A647E4">
        <w:rPr>
          <w:rFonts w:ascii="Times New Roman" w:hAnsi="Times New Roman" w:cs="Times New Roman"/>
          <w:sz w:val="24"/>
          <w:szCs w:val="24"/>
        </w:rPr>
        <w:t>.</w:t>
      </w:r>
    </w:p>
    <w:p w14:paraId="071FE355" w14:textId="77777777" w:rsidR="007C1B83" w:rsidRPr="00A647E4" w:rsidRDefault="007C1B83" w:rsidP="008E1C4C">
      <w:pPr>
        <w:pStyle w:val="Nagwek1"/>
        <w:spacing w:line="360" w:lineRule="auto"/>
        <w:rPr>
          <w:rFonts w:ascii="Times New Roman" w:hAnsi="Times New Roman" w:cs="Times New Roman"/>
          <w:sz w:val="24"/>
          <w:szCs w:val="24"/>
        </w:rPr>
      </w:pPr>
    </w:p>
    <w:p w14:paraId="64FDFE28" w14:textId="77777777" w:rsidR="007C1B83" w:rsidRPr="00A647E4" w:rsidRDefault="007C1B83" w:rsidP="007C1B83">
      <w:pPr>
        <w:rPr>
          <w:rFonts w:ascii="Times New Roman" w:hAnsi="Times New Roman" w:cs="Times New Roman"/>
          <w:sz w:val="24"/>
          <w:szCs w:val="24"/>
        </w:rPr>
      </w:pPr>
    </w:p>
    <w:p w14:paraId="1023C69C" w14:textId="77777777" w:rsidR="007C1B83" w:rsidRPr="00A647E4" w:rsidRDefault="007C1B83" w:rsidP="007C1B83">
      <w:pPr>
        <w:rPr>
          <w:rFonts w:ascii="Times New Roman" w:hAnsi="Times New Roman" w:cs="Times New Roman"/>
          <w:sz w:val="24"/>
          <w:szCs w:val="24"/>
        </w:rPr>
      </w:pPr>
    </w:p>
    <w:p w14:paraId="1FC0D09E" w14:textId="77777777" w:rsidR="007C1B83" w:rsidRPr="00A647E4" w:rsidRDefault="007C1B83" w:rsidP="007C1B83">
      <w:pPr>
        <w:rPr>
          <w:rFonts w:ascii="Times New Roman" w:hAnsi="Times New Roman" w:cs="Times New Roman"/>
          <w:sz w:val="24"/>
          <w:szCs w:val="24"/>
        </w:rPr>
      </w:pPr>
    </w:p>
    <w:p w14:paraId="5AB19855" w14:textId="77777777" w:rsidR="007C1B83" w:rsidRPr="00A647E4" w:rsidRDefault="007C1B83" w:rsidP="007C1B83">
      <w:pPr>
        <w:rPr>
          <w:rFonts w:ascii="Times New Roman" w:hAnsi="Times New Roman" w:cs="Times New Roman"/>
          <w:sz w:val="24"/>
          <w:szCs w:val="24"/>
        </w:rPr>
      </w:pPr>
    </w:p>
    <w:p w14:paraId="7BA22C07" w14:textId="77777777" w:rsidR="007C1B83" w:rsidRPr="00A647E4" w:rsidRDefault="007C1B83" w:rsidP="007C1B83">
      <w:pPr>
        <w:rPr>
          <w:rFonts w:ascii="Times New Roman" w:hAnsi="Times New Roman" w:cs="Times New Roman"/>
          <w:sz w:val="24"/>
          <w:szCs w:val="24"/>
        </w:rPr>
      </w:pPr>
    </w:p>
    <w:p w14:paraId="259D1BFB" w14:textId="77777777" w:rsidR="007C1B83" w:rsidRPr="00A647E4" w:rsidRDefault="007C1B83" w:rsidP="007C1B83">
      <w:pPr>
        <w:rPr>
          <w:rFonts w:ascii="Times New Roman" w:hAnsi="Times New Roman" w:cs="Times New Roman"/>
          <w:sz w:val="24"/>
          <w:szCs w:val="24"/>
        </w:rPr>
      </w:pPr>
    </w:p>
    <w:p w14:paraId="21A724C3" w14:textId="77777777" w:rsidR="007C1B83" w:rsidRPr="00A647E4" w:rsidRDefault="007C1B83" w:rsidP="007C1B83">
      <w:pPr>
        <w:rPr>
          <w:rFonts w:ascii="Times New Roman" w:hAnsi="Times New Roman" w:cs="Times New Roman"/>
          <w:sz w:val="24"/>
          <w:szCs w:val="24"/>
        </w:rPr>
      </w:pPr>
    </w:p>
    <w:p w14:paraId="63F96941" w14:textId="77777777" w:rsidR="007C1B83" w:rsidRPr="00A647E4" w:rsidRDefault="007C1B83" w:rsidP="007C1B83">
      <w:pPr>
        <w:rPr>
          <w:rFonts w:ascii="Times New Roman" w:hAnsi="Times New Roman" w:cs="Times New Roman"/>
          <w:sz w:val="24"/>
          <w:szCs w:val="24"/>
        </w:rPr>
      </w:pPr>
    </w:p>
    <w:p w14:paraId="1AA3CB75" w14:textId="77777777" w:rsidR="00DC148F" w:rsidRPr="00A647E4" w:rsidRDefault="00DC148F" w:rsidP="00C76237">
      <w:pPr>
        <w:rPr>
          <w:rFonts w:ascii="Times New Roman" w:hAnsi="Times New Roman" w:cs="Times New Roman"/>
          <w:sz w:val="24"/>
          <w:szCs w:val="24"/>
        </w:rPr>
      </w:pPr>
    </w:p>
    <w:p w14:paraId="07C586C7" w14:textId="77777777" w:rsidR="00B418D3" w:rsidRDefault="00B418D3" w:rsidP="00DC148F">
      <w:pPr>
        <w:pStyle w:val="Nagwek3"/>
        <w:rPr>
          <w:rFonts w:ascii="Times New Roman" w:hAnsi="Times New Roman" w:cs="Times New Roman"/>
          <w:sz w:val="24"/>
          <w:szCs w:val="24"/>
        </w:rPr>
      </w:pPr>
    </w:p>
    <w:p w14:paraId="3FD0374A" w14:textId="77777777" w:rsidR="00B418D3" w:rsidRDefault="00B418D3" w:rsidP="00DC148F">
      <w:pPr>
        <w:pStyle w:val="Nagwek3"/>
        <w:rPr>
          <w:rFonts w:ascii="Times New Roman" w:hAnsi="Times New Roman" w:cs="Times New Roman"/>
          <w:sz w:val="24"/>
          <w:szCs w:val="24"/>
        </w:rPr>
      </w:pPr>
    </w:p>
    <w:p w14:paraId="31E5F829" w14:textId="77777777" w:rsidR="00B418D3" w:rsidRDefault="00B418D3" w:rsidP="00DC148F">
      <w:pPr>
        <w:pStyle w:val="Nagwek3"/>
        <w:rPr>
          <w:rFonts w:ascii="Times New Roman" w:hAnsi="Times New Roman" w:cs="Times New Roman"/>
          <w:sz w:val="24"/>
          <w:szCs w:val="24"/>
        </w:rPr>
      </w:pPr>
    </w:p>
    <w:p w14:paraId="5E6E1469" w14:textId="77777777" w:rsidR="00B418D3" w:rsidRDefault="00B418D3" w:rsidP="00DC148F">
      <w:pPr>
        <w:pStyle w:val="Nagwek3"/>
        <w:rPr>
          <w:rFonts w:ascii="Times New Roman" w:hAnsi="Times New Roman" w:cs="Times New Roman"/>
          <w:sz w:val="24"/>
          <w:szCs w:val="24"/>
        </w:rPr>
      </w:pPr>
    </w:p>
    <w:p w14:paraId="3BC74AD5" w14:textId="77777777" w:rsidR="00B418D3" w:rsidRDefault="00B418D3" w:rsidP="00DC148F">
      <w:pPr>
        <w:pStyle w:val="Nagwek3"/>
        <w:rPr>
          <w:rFonts w:ascii="Times New Roman" w:hAnsi="Times New Roman" w:cs="Times New Roman"/>
          <w:sz w:val="24"/>
          <w:szCs w:val="24"/>
        </w:rPr>
      </w:pPr>
    </w:p>
    <w:p w14:paraId="678E978E" w14:textId="77777777" w:rsidR="00B418D3" w:rsidRPr="00B418D3" w:rsidRDefault="00B418D3" w:rsidP="00B418D3"/>
    <w:p w14:paraId="21F4F5D8" w14:textId="77777777" w:rsidR="009E259F" w:rsidRDefault="009E259F" w:rsidP="00B418D3">
      <w:pPr>
        <w:pStyle w:val="Nagwek3"/>
        <w:jc w:val="center"/>
        <w:rPr>
          <w:rFonts w:ascii="Times New Roman" w:hAnsi="Times New Roman" w:cs="Times New Roman"/>
          <w:sz w:val="24"/>
          <w:szCs w:val="24"/>
        </w:rPr>
      </w:pPr>
      <w:bookmarkStart w:id="5" w:name="_Toc174258887"/>
    </w:p>
    <w:p w14:paraId="7B41CDA0" w14:textId="739E4AAD" w:rsidR="00A15AB5" w:rsidRPr="00A647E4" w:rsidRDefault="00A15AB5" w:rsidP="00B418D3">
      <w:pPr>
        <w:pStyle w:val="Nagwek3"/>
        <w:jc w:val="center"/>
        <w:rPr>
          <w:rFonts w:ascii="Times New Roman" w:hAnsi="Times New Roman" w:cs="Times New Roman"/>
          <w:sz w:val="24"/>
          <w:szCs w:val="24"/>
        </w:rPr>
      </w:pPr>
      <w:r w:rsidRPr="00A647E4">
        <w:rPr>
          <w:rFonts w:ascii="Times New Roman" w:hAnsi="Times New Roman" w:cs="Times New Roman"/>
          <w:sz w:val="24"/>
          <w:szCs w:val="24"/>
        </w:rPr>
        <w:t>ZAŁĄCZNIKI</w:t>
      </w:r>
      <w:bookmarkEnd w:id="5"/>
    </w:p>
    <w:p w14:paraId="267A5F79" w14:textId="517810AC" w:rsidR="00A15AB5" w:rsidRPr="00A647E4" w:rsidRDefault="00A15AB5" w:rsidP="00C76237">
      <w:pPr>
        <w:pStyle w:val="Nagwek3"/>
        <w:rPr>
          <w:rFonts w:ascii="Times New Roman" w:hAnsi="Times New Roman" w:cs="Times New Roman"/>
          <w:sz w:val="24"/>
          <w:szCs w:val="24"/>
        </w:rPr>
      </w:pPr>
      <w:bookmarkStart w:id="6" w:name="_Toc174258888"/>
      <w:r w:rsidRPr="00A647E4">
        <w:rPr>
          <w:rFonts w:ascii="Times New Roman" w:hAnsi="Times New Roman" w:cs="Times New Roman"/>
          <w:sz w:val="24"/>
          <w:szCs w:val="24"/>
        </w:rPr>
        <w:t xml:space="preserve">Zał. nr.1. Oświadczenie o zobowiązaniu do przestrzegania </w:t>
      </w:r>
      <w:r w:rsidR="000714FF" w:rsidRPr="00A647E4">
        <w:rPr>
          <w:rFonts w:ascii="Times New Roman" w:hAnsi="Times New Roman" w:cs="Times New Roman"/>
          <w:sz w:val="24"/>
          <w:szCs w:val="24"/>
        </w:rPr>
        <w:t>standardów</w:t>
      </w:r>
      <w:r w:rsidRPr="00A647E4">
        <w:rPr>
          <w:rFonts w:ascii="Times New Roman" w:hAnsi="Times New Roman" w:cs="Times New Roman"/>
          <w:sz w:val="24"/>
          <w:szCs w:val="24"/>
        </w:rPr>
        <w:t xml:space="preserve"> ochrony dzieci</w:t>
      </w:r>
      <w:bookmarkEnd w:id="6"/>
    </w:p>
    <w:p w14:paraId="20FCDF81" w14:textId="77777777" w:rsidR="00C76237" w:rsidRPr="00A647E4" w:rsidRDefault="00C76237" w:rsidP="0039703D">
      <w:pPr>
        <w:rPr>
          <w:rFonts w:ascii="Times New Roman" w:hAnsi="Times New Roman" w:cs="Times New Roman"/>
          <w:sz w:val="24"/>
          <w:szCs w:val="24"/>
        </w:rPr>
      </w:pPr>
    </w:p>
    <w:p w14:paraId="3FAD719C" w14:textId="253D946C" w:rsidR="00A15AB5" w:rsidRPr="00A647E4" w:rsidRDefault="00A15AB5" w:rsidP="0039703D">
      <w:pPr>
        <w:spacing w:line="360" w:lineRule="auto"/>
        <w:jc w:val="center"/>
        <w:rPr>
          <w:rFonts w:ascii="Times New Roman" w:hAnsi="Times New Roman" w:cs="Times New Roman"/>
          <w:sz w:val="24"/>
          <w:szCs w:val="24"/>
        </w:rPr>
      </w:pPr>
      <w:r w:rsidRPr="00A647E4">
        <w:rPr>
          <w:rFonts w:ascii="Times New Roman" w:hAnsi="Times New Roman" w:cs="Times New Roman"/>
          <w:sz w:val="24"/>
          <w:szCs w:val="24"/>
        </w:rPr>
        <w:t>Oświadczenie o zobowiązaniu do przestrzegania</w:t>
      </w:r>
      <w:r w:rsidR="000714FF" w:rsidRPr="00A647E4">
        <w:rPr>
          <w:rFonts w:ascii="Times New Roman" w:hAnsi="Times New Roman" w:cs="Times New Roman"/>
          <w:sz w:val="24"/>
          <w:szCs w:val="24"/>
        </w:rPr>
        <w:t xml:space="preserve"> standardów</w:t>
      </w:r>
      <w:r w:rsidRPr="00A647E4">
        <w:rPr>
          <w:rFonts w:ascii="Times New Roman" w:hAnsi="Times New Roman" w:cs="Times New Roman"/>
          <w:sz w:val="24"/>
          <w:szCs w:val="24"/>
        </w:rPr>
        <w:t xml:space="preserve"> ochrony dzieci</w:t>
      </w:r>
    </w:p>
    <w:p w14:paraId="7BEC408A" w14:textId="43F533DE" w:rsidR="00A15AB5" w:rsidRPr="00A647E4" w:rsidRDefault="00A15AB5" w:rsidP="0039703D">
      <w:pPr>
        <w:spacing w:line="360" w:lineRule="auto"/>
        <w:jc w:val="center"/>
        <w:rPr>
          <w:rFonts w:ascii="Times New Roman" w:hAnsi="Times New Roman" w:cs="Times New Roman"/>
          <w:sz w:val="24"/>
          <w:szCs w:val="24"/>
        </w:rPr>
      </w:pPr>
    </w:p>
    <w:p w14:paraId="3174EA4A" w14:textId="77777777" w:rsidR="00A15AB5" w:rsidRPr="00A647E4" w:rsidRDefault="00A15AB5" w:rsidP="008E1C4C">
      <w:pPr>
        <w:spacing w:after="240" w:line="360" w:lineRule="auto"/>
        <w:rPr>
          <w:rFonts w:ascii="Times New Roman" w:eastAsia="Lato" w:hAnsi="Times New Roman" w:cs="Times New Roman"/>
          <w:sz w:val="24"/>
          <w:szCs w:val="24"/>
        </w:rPr>
      </w:pPr>
    </w:p>
    <w:p w14:paraId="6D4CF1F8" w14:textId="77777777" w:rsidR="00A15AB5" w:rsidRPr="00A647E4" w:rsidRDefault="00A15AB5" w:rsidP="008E1C4C">
      <w:pPr>
        <w:pBdr>
          <w:top w:val="nil"/>
          <w:left w:val="nil"/>
          <w:bottom w:val="nil"/>
          <w:right w:val="nil"/>
          <w:between w:val="nil"/>
        </w:pBdr>
        <w:spacing w:before="1" w:after="0" w:line="360" w:lineRule="auto"/>
        <w:ind w:left="5217"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w:t>
      </w:r>
    </w:p>
    <w:p w14:paraId="3BEBB62C" w14:textId="77777777" w:rsidR="00A15AB5" w:rsidRPr="00A647E4" w:rsidRDefault="00A15AB5" w:rsidP="008E1C4C">
      <w:pPr>
        <w:pBdr>
          <w:top w:val="nil"/>
          <w:left w:val="nil"/>
          <w:bottom w:val="nil"/>
          <w:right w:val="nil"/>
          <w:between w:val="nil"/>
        </w:pBdr>
        <w:spacing w:before="58" w:after="0" w:line="360" w:lineRule="auto"/>
        <w:ind w:left="5191"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miejsce i data</w:t>
      </w:r>
    </w:p>
    <w:p w14:paraId="5CB89238" w14:textId="186A8598" w:rsidR="00A15AB5" w:rsidRPr="00A647E4" w:rsidRDefault="00A15AB5" w:rsidP="008E1C4C">
      <w:pPr>
        <w:spacing w:after="240" w:line="360" w:lineRule="auto"/>
        <w:rPr>
          <w:rFonts w:ascii="Times New Roman" w:eastAsia="Lato" w:hAnsi="Times New Roman" w:cs="Times New Roman"/>
          <w:sz w:val="24"/>
          <w:szCs w:val="24"/>
        </w:rPr>
      </w:pPr>
    </w:p>
    <w:p w14:paraId="2FCE5F30" w14:textId="53FA7D6A" w:rsidR="00A15AB5" w:rsidRPr="00A647E4" w:rsidRDefault="00A15AB5" w:rsidP="0039703D">
      <w:p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Ja, ................................................................................................................................</w:t>
      </w:r>
    </w:p>
    <w:p w14:paraId="1B267D0C" w14:textId="5D5A6669" w:rsidR="00A15AB5" w:rsidRPr="00B418D3" w:rsidRDefault="00A15AB5" w:rsidP="00B418D3">
      <w:pPr>
        <w:pStyle w:val="Nagwek"/>
        <w:spacing w:line="360" w:lineRule="auto"/>
        <w:jc w:val="center"/>
        <w:rPr>
          <w:rFonts w:ascii="Times New Roman" w:hAnsi="Times New Roman" w:cs="Times New Roman"/>
          <w:sz w:val="24"/>
          <w:szCs w:val="24"/>
        </w:rPr>
      </w:pPr>
      <w:r w:rsidRPr="00A647E4">
        <w:rPr>
          <w:rFonts w:ascii="Times New Roman" w:eastAsia="Lato" w:hAnsi="Times New Roman" w:cs="Times New Roman"/>
          <w:sz w:val="24"/>
          <w:szCs w:val="24"/>
        </w:rPr>
        <w:t>oświadczam, że zapoznałam/-em się z</w:t>
      </w:r>
      <w:r w:rsidR="000714FF" w:rsidRPr="00A647E4">
        <w:rPr>
          <w:rFonts w:ascii="Times New Roman" w:eastAsia="Lato" w:hAnsi="Times New Roman" w:cs="Times New Roman"/>
          <w:sz w:val="24"/>
          <w:szCs w:val="24"/>
        </w:rPr>
        <w:t xml:space="preserve">e standardami </w:t>
      </w:r>
      <w:r w:rsidRPr="00A647E4">
        <w:rPr>
          <w:rFonts w:ascii="Times New Roman" w:eastAsia="Lato" w:hAnsi="Times New Roman" w:cs="Times New Roman"/>
          <w:sz w:val="24"/>
          <w:szCs w:val="24"/>
        </w:rPr>
        <w:t>ochrony</w:t>
      </w:r>
      <w:r w:rsidR="000714FF" w:rsidRPr="00A647E4">
        <w:rPr>
          <w:rFonts w:ascii="Times New Roman" w:eastAsia="Lato" w:hAnsi="Times New Roman" w:cs="Times New Roman"/>
          <w:sz w:val="24"/>
          <w:szCs w:val="24"/>
        </w:rPr>
        <w:t xml:space="preserve"> </w:t>
      </w:r>
      <w:r w:rsidRPr="00A647E4">
        <w:rPr>
          <w:rFonts w:ascii="Times New Roman" w:eastAsia="Lato" w:hAnsi="Times New Roman" w:cs="Times New Roman"/>
          <w:sz w:val="24"/>
          <w:szCs w:val="24"/>
        </w:rPr>
        <w:t>dzieci obowiązują</w:t>
      </w:r>
      <w:r w:rsidR="000714FF" w:rsidRPr="00A647E4">
        <w:rPr>
          <w:rFonts w:ascii="Times New Roman" w:eastAsia="Lato" w:hAnsi="Times New Roman" w:cs="Times New Roman"/>
          <w:sz w:val="24"/>
          <w:szCs w:val="24"/>
        </w:rPr>
        <w:t>cymi</w:t>
      </w:r>
      <w:r w:rsidR="00B418D3">
        <w:rPr>
          <w:rFonts w:ascii="Times New Roman" w:eastAsia="Lato" w:hAnsi="Times New Roman" w:cs="Times New Roman"/>
          <w:sz w:val="24"/>
          <w:szCs w:val="24"/>
        </w:rPr>
        <w:t xml:space="preserve"> w </w:t>
      </w:r>
      <w:r w:rsidR="00B418D3">
        <w:rPr>
          <w:rFonts w:ascii="Times New Roman" w:hAnsi="Times New Roman" w:cs="Times New Roman"/>
          <w:sz w:val="24"/>
          <w:szCs w:val="24"/>
        </w:rPr>
        <w:t xml:space="preserve">podmiocie leczniczym </w:t>
      </w:r>
      <w:r w:rsidR="00B418D3" w:rsidRPr="00476BDF">
        <w:rPr>
          <w:rFonts w:ascii="Times New Roman" w:hAnsi="Times New Roman" w:cs="Times New Roman"/>
        </w:rPr>
        <w:t xml:space="preserve">HIT MEDICA POLIGONOWA SPÓŁKA Z OGRANICZONĄ ODPOWIEDZIALNOŚCIĄ </w:t>
      </w:r>
      <w:r w:rsidRPr="00A647E4">
        <w:rPr>
          <w:rFonts w:ascii="Times New Roman" w:eastAsia="Lato" w:hAnsi="Times New Roman" w:cs="Times New Roman"/>
          <w:sz w:val="24"/>
          <w:szCs w:val="24"/>
        </w:rPr>
        <w:t>i zobowiązuję się do jej przestrzegania.</w:t>
      </w:r>
    </w:p>
    <w:p w14:paraId="2E97E936" w14:textId="77777777" w:rsidR="00A15AB5" w:rsidRPr="00A647E4" w:rsidRDefault="00A15AB5" w:rsidP="008E1C4C">
      <w:pPr>
        <w:spacing w:line="360" w:lineRule="auto"/>
        <w:rPr>
          <w:rFonts w:ascii="Times New Roman" w:eastAsia="Lato" w:hAnsi="Times New Roman" w:cs="Times New Roman"/>
          <w:sz w:val="24"/>
          <w:szCs w:val="24"/>
        </w:rPr>
      </w:pPr>
    </w:p>
    <w:p w14:paraId="14DA8AC5" w14:textId="77777777" w:rsidR="00A15AB5" w:rsidRPr="00A647E4" w:rsidRDefault="00A15AB5" w:rsidP="008E1C4C">
      <w:pPr>
        <w:pBdr>
          <w:top w:val="nil"/>
          <w:left w:val="nil"/>
          <w:bottom w:val="nil"/>
          <w:right w:val="nil"/>
          <w:between w:val="nil"/>
        </w:pBdr>
        <w:spacing w:after="0" w:line="360" w:lineRule="auto"/>
        <w:ind w:left="5217"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w:t>
      </w:r>
    </w:p>
    <w:p w14:paraId="1F0A6C5A" w14:textId="77777777" w:rsidR="00A15AB5" w:rsidRPr="00A647E4" w:rsidRDefault="00A15AB5" w:rsidP="008E1C4C">
      <w:pPr>
        <w:pBdr>
          <w:top w:val="nil"/>
          <w:left w:val="nil"/>
          <w:bottom w:val="nil"/>
          <w:right w:val="nil"/>
          <w:between w:val="nil"/>
        </w:pBdr>
        <w:spacing w:before="59" w:after="0" w:line="360" w:lineRule="auto"/>
        <w:ind w:left="5225"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podpis</w:t>
      </w:r>
    </w:p>
    <w:p w14:paraId="6DEB88CB" w14:textId="77777777" w:rsidR="00A15AB5" w:rsidRPr="00A647E4" w:rsidRDefault="00A15AB5" w:rsidP="008E1C4C">
      <w:pPr>
        <w:spacing w:line="360" w:lineRule="auto"/>
        <w:rPr>
          <w:rFonts w:ascii="Times New Roman" w:eastAsia="Lato" w:hAnsi="Times New Roman" w:cs="Times New Roman"/>
          <w:sz w:val="24"/>
          <w:szCs w:val="24"/>
        </w:rPr>
      </w:pPr>
    </w:p>
    <w:p w14:paraId="7FEBB440"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hAnsi="Times New Roman" w:cs="Times New Roman"/>
          <w:sz w:val="24"/>
          <w:szCs w:val="24"/>
        </w:rPr>
        <w:br w:type="page"/>
      </w:r>
    </w:p>
    <w:p w14:paraId="106EF9A8" w14:textId="77777777" w:rsidR="00A15AB5" w:rsidRPr="00A647E4" w:rsidRDefault="00A15AB5" w:rsidP="007C1B83">
      <w:pPr>
        <w:pStyle w:val="Nagwek3"/>
        <w:rPr>
          <w:rFonts w:ascii="Times New Roman" w:hAnsi="Times New Roman" w:cs="Times New Roman"/>
          <w:sz w:val="24"/>
          <w:szCs w:val="24"/>
        </w:rPr>
      </w:pPr>
      <w:bookmarkStart w:id="7" w:name="_Toc174258889"/>
      <w:r w:rsidRPr="00A647E4">
        <w:rPr>
          <w:rFonts w:ascii="Times New Roman" w:hAnsi="Times New Roman" w:cs="Times New Roman"/>
          <w:sz w:val="24"/>
          <w:szCs w:val="24"/>
        </w:rPr>
        <w:lastRenderedPageBreak/>
        <w:t>Zał. nr 2. Oświadczenie o zobowiązaniu do przestrzegania Zasad bezpiecznych relacji dorosły-dziecko</w:t>
      </w:r>
      <w:bookmarkEnd w:id="7"/>
    </w:p>
    <w:p w14:paraId="77D717D9" w14:textId="77777777" w:rsidR="00C76237" w:rsidRPr="00A647E4" w:rsidRDefault="00C76237" w:rsidP="008E1C4C">
      <w:pPr>
        <w:spacing w:line="360" w:lineRule="auto"/>
        <w:rPr>
          <w:rFonts w:ascii="Times New Roman" w:hAnsi="Times New Roman" w:cs="Times New Roman"/>
          <w:sz w:val="24"/>
          <w:szCs w:val="24"/>
        </w:rPr>
      </w:pPr>
    </w:p>
    <w:p w14:paraId="0C6C65FF" w14:textId="78BCBDCF" w:rsidR="00A15AB5" w:rsidRPr="00A647E4" w:rsidRDefault="00A15AB5" w:rsidP="0039703D">
      <w:pPr>
        <w:spacing w:line="360" w:lineRule="auto"/>
        <w:jc w:val="center"/>
        <w:rPr>
          <w:rFonts w:ascii="Times New Roman" w:hAnsi="Times New Roman" w:cs="Times New Roman"/>
          <w:sz w:val="24"/>
          <w:szCs w:val="24"/>
        </w:rPr>
      </w:pPr>
      <w:r w:rsidRPr="00A647E4">
        <w:rPr>
          <w:rFonts w:ascii="Times New Roman" w:hAnsi="Times New Roman" w:cs="Times New Roman"/>
          <w:sz w:val="24"/>
          <w:szCs w:val="24"/>
        </w:rPr>
        <w:t>Oświadczenie o zobowiązaniu do przestrzegania Zasad bezpiecznych relacji dorosły-dziecko</w:t>
      </w:r>
    </w:p>
    <w:p w14:paraId="2C85A9E4" w14:textId="7A039CEA" w:rsidR="00A15AB5" w:rsidRPr="00A647E4" w:rsidRDefault="00A15AB5" w:rsidP="0039703D">
      <w:pPr>
        <w:spacing w:line="360" w:lineRule="auto"/>
        <w:jc w:val="center"/>
        <w:rPr>
          <w:rFonts w:ascii="Times New Roman" w:eastAsia="Lato" w:hAnsi="Times New Roman" w:cs="Times New Roman"/>
          <w:sz w:val="24"/>
          <w:szCs w:val="24"/>
        </w:rPr>
      </w:pPr>
    </w:p>
    <w:p w14:paraId="1ED363C0" w14:textId="77777777" w:rsidR="00A15AB5" w:rsidRPr="00A647E4" w:rsidRDefault="00A15AB5" w:rsidP="008E1C4C">
      <w:pPr>
        <w:pBdr>
          <w:top w:val="nil"/>
          <w:left w:val="nil"/>
          <w:bottom w:val="nil"/>
          <w:right w:val="nil"/>
          <w:between w:val="nil"/>
        </w:pBdr>
        <w:spacing w:before="1" w:after="0" w:line="360" w:lineRule="auto"/>
        <w:ind w:left="5217"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w:t>
      </w:r>
    </w:p>
    <w:p w14:paraId="2EA68103" w14:textId="77777777" w:rsidR="00A15AB5" w:rsidRPr="00A647E4" w:rsidRDefault="00A15AB5" w:rsidP="008E1C4C">
      <w:pPr>
        <w:pBdr>
          <w:top w:val="nil"/>
          <w:left w:val="nil"/>
          <w:bottom w:val="nil"/>
          <w:right w:val="nil"/>
          <w:between w:val="nil"/>
        </w:pBdr>
        <w:spacing w:before="58" w:after="0" w:line="360" w:lineRule="auto"/>
        <w:ind w:left="5191"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miejsce i data</w:t>
      </w:r>
    </w:p>
    <w:p w14:paraId="324023EC" w14:textId="5A283056" w:rsidR="00A15AB5" w:rsidRPr="00A647E4" w:rsidRDefault="00A15AB5" w:rsidP="0039703D">
      <w:pPr>
        <w:pBdr>
          <w:top w:val="nil"/>
          <w:left w:val="nil"/>
          <w:bottom w:val="nil"/>
          <w:right w:val="nil"/>
          <w:between w:val="nil"/>
        </w:pBdr>
        <w:spacing w:after="0" w:line="360" w:lineRule="auto"/>
        <w:jc w:val="both"/>
        <w:rPr>
          <w:rFonts w:ascii="Times New Roman" w:eastAsia="Lato" w:hAnsi="Times New Roman" w:cs="Times New Roman"/>
          <w:sz w:val="24"/>
          <w:szCs w:val="24"/>
        </w:rPr>
      </w:pPr>
      <w:r w:rsidRPr="00A647E4">
        <w:rPr>
          <w:rFonts w:ascii="Times New Roman" w:eastAsia="Lato" w:hAnsi="Times New Roman" w:cs="Times New Roman"/>
          <w:sz w:val="24"/>
          <w:szCs w:val="24"/>
        </w:rPr>
        <w:t>Ja, ................................................................................................................................</w:t>
      </w:r>
    </w:p>
    <w:p w14:paraId="439D2FDE" w14:textId="77777777" w:rsidR="00B418D3" w:rsidRDefault="00A15AB5" w:rsidP="00B418D3">
      <w:pPr>
        <w:pStyle w:val="Nagwek"/>
        <w:spacing w:line="360" w:lineRule="auto"/>
        <w:jc w:val="center"/>
        <w:rPr>
          <w:rFonts w:ascii="Times New Roman" w:hAnsi="Times New Roman" w:cs="Times New Roman"/>
          <w:sz w:val="24"/>
          <w:szCs w:val="24"/>
        </w:rPr>
      </w:pPr>
      <w:r w:rsidRPr="00A647E4">
        <w:rPr>
          <w:rFonts w:ascii="Times New Roman" w:eastAsia="Lato" w:hAnsi="Times New Roman" w:cs="Times New Roman"/>
          <w:sz w:val="24"/>
          <w:szCs w:val="24"/>
        </w:rPr>
        <w:t>oświadczam, że zapoznałam/-em się z Zasadami bezpiecznych relacji dorosły-</w:t>
      </w:r>
      <w:r w:rsidR="00B418D3">
        <w:rPr>
          <w:rFonts w:ascii="Times New Roman" w:eastAsia="Lato" w:hAnsi="Times New Roman" w:cs="Times New Roman"/>
          <w:sz w:val="24"/>
          <w:szCs w:val="24"/>
        </w:rPr>
        <w:t xml:space="preserve">dziecko obowiązującymi </w:t>
      </w:r>
      <w:r w:rsidR="00B418D3">
        <w:rPr>
          <w:rFonts w:ascii="Times New Roman" w:hAnsi="Times New Roman" w:cs="Times New Roman"/>
          <w:sz w:val="24"/>
          <w:szCs w:val="24"/>
        </w:rPr>
        <w:t>podmiocie leczniczym</w:t>
      </w:r>
    </w:p>
    <w:p w14:paraId="61AEEA27" w14:textId="00422042" w:rsidR="00A15AB5" w:rsidRPr="00A647E4" w:rsidRDefault="00B418D3" w:rsidP="00B418D3">
      <w:pPr>
        <w:pBdr>
          <w:top w:val="nil"/>
          <w:left w:val="nil"/>
          <w:bottom w:val="nil"/>
          <w:right w:val="nil"/>
          <w:between w:val="nil"/>
        </w:pBdr>
        <w:spacing w:after="0" w:line="360" w:lineRule="auto"/>
        <w:jc w:val="both"/>
        <w:rPr>
          <w:rFonts w:ascii="Times New Roman" w:eastAsia="Lato" w:hAnsi="Times New Roman" w:cs="Times New Roman"/>
          <w:sz w:val="24"/>
          <w:szCs w:val="24"/>
        </w:rPr>
      </w:pPr>
      <w:r w:rsidRPr="00476BDF">
        <w:rPr>
          <w:rFonts w:ascii="Times New Roman" w:hAnsi="Times New Roman" w:cs="Times New Roman"/>
          <w:sz w:val="24"/>
          <w:szCs w:val="24"/>
        </w:rPr>
        <w:t xml:space="preserve"> </w:t>
      </w:r>
      <w:r w:rsidRPr="00476BDF">
        <w:rPr>
          <w:rFonts w:ascii="Times New Roman" w:hAnsi="Times New Roman" w:cs="Times New Roman"/>
        </w:rPr>
        <w:t xml:space="preserve">HIT MEDICA POLIGONOWA SPÓŁKA Z OGRANICZONĄ ODPOWIEDZIALNOŚCIĄ </w:t>
      </w:r>
      <w:r w:rsidR="00A15AB5" w:rsidRPr="00A647E4">
        <w:rPr>
          <w:rFonts w:ascii="Times New Roman" w:eastAsia="Lato" w:hAnsi="Times New Roman" w:cs="Times New Roman"/>
          <w:sz w:val="24"/>
          <w:szCs w:val="24"/>
        </w:rPr>
        <w:t>i zobowiązuję się do ich przestrzegania.</w:t>
      </w:r>
    </w:p>
    <w:p w14:paraId="0E59B6B5" w14:textId="77777777" w:rsidR="00A15AB5" w:rsidRPr="00A647E4" w:rsidRDefault="00A15AB5" w:rsidP="008E1C4C">
      <w:pPr>
        <w:spacing w:line="360" w:lineRule="auto"/>
        <w:rPr>
          <w:rFonts w:ascii="Times New Roman" w:eastAsia="Lato" w:hAnsi="Times New Roman" w:cs="Times New Roman"/>
          <w:sz w:val="24"/>
          <w:szCs w:val="24"/>
        </w:rPr>
      </w:pPr>
    </w:p>
    <w:p w14:paraId="22C2FDBF" w14:textId="77777777" w:rsidR="00A15AB5" w:rsidRPr="00A647E4" w:rsidRDefault="00A15AB5" w:rsidP="008E1C4C">
      <w:pPr>
        <w:pBdr>
          <w:top w:val="nil"/>
          <w:left w:val="nil"/>
          <w:bottom w:val="nil"/>
          <w:right w:val="nil"/>
          <w:between w:val="nil"/>
        </w:pBdr>
        <w:spacing w:after="0" w:line="360" w:lineRule="auto"/>
        <w:ind w:left="5217"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w:t>
      </w:r>
    </w:p>
    <w:p w14:paraId="2D8D4082" w14:textId="77777777" w:rsidR="00A15AB5" w:rsidRPr="00A647E4" w:rsidRDefault="00A15AB5" w:rsidP="008E1C4C">
      <w:pPr>
        <w:pBdr>
          <w:top w:val="nil"/>
          <w:left w:val="nil"/>
          <w:bottom w:val="nil"/>
          <w:right w:val="nil"/>
          <w:between w:val="nil"/>
        </w:pBdr>
        <w:spacing w:before="59" w:after="0" w:line="360" w:lineRule="auto"/>
        <w:ind w:left="5225" w:right="727"/>
        <w:jc w:val="center"/>
        <w:rPr>
          <w:rFonts w:ascii="Times New Roman" w:eastAsia="Lato" w:hAnsi="Times New Roman" w:cs="Times New Roman"/>
          <w:sz w:val="24"/>
          <w:szCs w:val="24"/>
        </w:rPr>
      </w:pPr>
      <w:r w:rsidRPr="00A647E4">
        <w:rPr>
          <w:rFonts w:ascii="Times New Roman" w:eastAsia="Lato" w:hAnsi="Times New Roman" w:cs="Times New Roman"/>
          <w:sz w:val="24"/>
          <w:szCs w:val="24"/>
        </w:rPr>
        <w:t>podpis</w:t>
      </w:r>
    </w:p>
    <w:p w14:paraId="1EF096F1" w14:textId="77777777" w:rsidR="00A15AB5" w:rsidRPr="00A647E4" w:rsidRDefault="00A15AB5" w:rsidP="008E1C4C">
      <w:pPr>
        <w:spacing w:line="360" w:lineRule="auto"/>
        <w:rPr>
          <w:rFonts w:ascii="Times New Roman" w:eastAsia="Lato" w:hAnsi="Times New Roman" w:cs="Times New Roman"/>
          <w:sz w:val="24"/>
          <w:szCs w:val="24"/>
        </w:rPr>
      </w:pPr>
    </w:p>
    <w:p w14:paraId="0EDB5B9E" w14:textId="77777777" w:rsidR="00A15AB5" w:rsidRPr="00A647E4" w:rsidRDefault="00A15AB5" w:rsidP="008E1C4C">
      <w:pPr>
        <w:pBdr>
          <w:top w:val="nil"/>
          <w:left w:val="nil"/>
          <w:bottom w:val="nil"/>
          <w:right w:val="nil"/>
          <w:between w:val="nil"/>
        </w:pBdr>
        <w:spacing w:before="240" w:after="0" w:line="360" w:lineRule="auto"/>
        <w:ind w:left="360" w:hanging="360"/>
        <w:rPr>
          <w:rFonts w:ascii="Times New Roman" w:eastAsia="Lato" w:hAnsi="Times New Roman" w:cs="Times New Roman"/>
          <w:sz w:val="24"/>
          <w:szCs w:val="24"/>
        </w:rPr>
      </w:pPr>
    </w:p>
    <w:p w14:paraId="6634C668" w14:textId="77777777" w:rsidR="007C1B83" w:rsidRPr="00A647E4" w:rsidRDefault="007C1B83" w:rsidP="000714FF">
      <w:pPr>
        <w:pStyle w:val="Nagwek3"/>
        <w:spacing w:before="0"/>
        <w:jc w:val="both"/>
        <w:rPr>
          <w:rFonts w:ascii="Times New Roman" w:hAnsi="Times New Roman" w:cs="Times New Roman"/>
          <w:sz w:val="24"/>
          <w:szCs w:val="24"/>
        </w:rPr>
      </w:pPr>
    </w:p>
    <w:p w14:paraId="06FF4CC3" w14:textId="77777777" w:rsidR="00C76237" w:rsidRPr="00A647E4" w:rsidRDefault="00C76237" w:rsidP="007C1B83">
      <w:pPr>
        <w:pStyle w:val="Nagwek3"/>
        <w:rPr>
          <w:rFonts w:ascii="Times New Roman" w:hAnsi="Times New Roman" w:cs="Times New Roman"/>
          <w:b w:val="0"/>
          <w:bCs/>
          <w:sz w:val="24"/>
          <w:szCs w:val="24"/>
        </w:rPr>
      </w:pPr>
    </w:p>
    <w:p w14:paraId="73F3E4A4" w14:textId="77777777" w:rsidR="00C76237" w:rsidRPr="00A647E4" w:rsidRDefault="00C76237" w:rsidP="007C1B83">
      <w:pPr>
        <w:pStyle w:val="Nagwek3"/>
        <w:rPr>
          <w:rFonts w:ascii="Times New Roman" w:hAnsi="Times New Roman" w:cs="Times New Roman"/>
          <w:b w:val="0"/>
          <w:bCs/>
          <w:sz w:val="24"/>
          <w:szCs w:val="24"/>
        </w:rPr>
      </w:pPr>
    </w:p>
    <w:p w14:paraId="600BCF54" w14:textId="77777777" w:rsidR="00C76237" w:rsidRPr="00A647E4" w:rsidRDefault="00C76237" w:rsidP="00C76237">
      <w:pPr>
        <w:rPr>
          <w:rFonts w:ascii="Times New Roman" w:hAnsi="Times New Roman" w:cs="Times New Roman"/>
          <w:sz w:val="24"/>
          <w:szCs w:val="24"/>
        </w:rPr>
      </w:pPr>
    </w:p>
    <w:p w14:paraId="7EEF7F46" w14:textId="77777777" w:rsidR="00C76237" w:rsidRDefault="00C76237" w:rsidP="00C76237">
      <w:pPr>
        <w:rPr>
          <w:rFonts w:ascii="Times New Roman" w:hAnsi="Times New Roman" w:cs="Times New Roman"/>
          <w:sz w:val="24"/>
          <w:szCs w:val="24"/>
        </w:rPr>
      </w:pPr>
    </w:p>
    <w:p w14:paraId="3C7C2936" w14:textId="77777777" w:rsidR="002F0378" w:rsidRDefault="002F0378" w:rsidP="00C76237">
      <w:pPr>
        <w:rPr>
          <w:rFonts w:ascii="Times New Roman" w:hAnsi="Times New Roman" w:cs="Times New Roman"/>
          <w:sz w:val="24"/>
          <w:szCs w:val="24"/>
        </w:rPr>
      </w:pPr>
    </w:p>
    <w:p w14:paraId="0245C766" w14:textId="77777777" w:rsidR="002F0378" w:rsidRDefault="002F0378" w:rsidP="00C76237">
      <w:pPr>
        <w:rPr>
          <w:rFonts w:ascii="Times New Roman" w:hAnsi="Times New Roman" w:cs="Times New Roman"/>
          <w:sz w:val="24"/>
          <w:szCs w:val="24"/>
        </w:rPr>
      </w:pPr>
    </w:p>
    <w:p w14:paraId="49FF522C" w14:textId="77777777" w:rsidR="002F0378" w:rsidRDefault="002F0378" w:rsidP="00C76237">
      <w:pPr>
        <w:rPr>
          <w:rFonts w:ascii="Times New Roman" w:hAnsi="Times New Roman" w:cs="Times New Roman"/>
          <w:sz w:val="24"/>
          <w:szCs w:val="24"/>
        </w:rPr>
      </w:pPr>
    </w:p>
    <w:p w14:paraId="63002BB7" w14:textId="77777777" w:rsidR="002F0378" w:rsidRDefault="002F0378" w:rsidP="00C76237">
      <w:pPr>
        <w:rPr>
          <w:rFonts w:ascii="Times New Roman" w:hAnsi="Times New Roman" w:cs="Times New Roman"/>
          <w:sz w:val="24"/>
          <w:szCs w:val="24"/>
        </w:rPr>
      </w:pPr>
    </w:p>
    <w:p w14:paraId="1899F223" w14:textId="77777777" w:rsidR="002F0378" w:rsidRPr="00A647E4" w:rsidRDefault="002F0378" w:rsidP="00C76237">
      <w:pPr>
        <w:rPr>
          <w:rFonts w:ascii="Times New Roman" w:hAnsi="Times New Roman" w:cs="Times New Roman"/>
          <w:sz w:val="24"/>
          <w:szCs w:val="24"/>
        </w:rPr>
      </w:pPr>
    </w:p>
    <w:p w14:paraId="60CC4200" w14:textId="46FD4FE9" w:rsidR="00A15AB5" w:rsidRPr="00A647E4" w:rsidRDefault="00F43702" w:rsidP="00C76237">
      <w:pPr>
        <w:pStyle w:val="Nagwek3"/>
        <w:rPr>
          <w:rFonts w:ascii="Times New Roman" w:hAnsi="Times New Roman" w:cs="Times New Roman"/>
          <w:sz w:val="24"/>
          <w:szCs w:val="24"/>
        </w:rPr>
      </w:pPr>
      <w:bookmarkStart w:id="8" w:name="_Toc174258890"/>
      <w:r w:rsidRPr="00A647E4">
        <w:rPr>
          <w:rFonts w:ascii="Times New Roman" w:hAnsi="Times New Roman" w:cs="Times New Roman"/>
          <w:sz w:val="24"/>
          <w:szCs w:val="24"/>
        </w:rPr>
        <w:lastRenderedPageBreak/>
        <w:t>Z</w:t>
      </w:r>
      <w:r w:rsidR="00A15AB5" w:rsidRPr="00A647E4">
        <w:rPr>
          <w:rFonts w:ascii="Times New Roman" w:hAnsi="Times New Roman" w:cs="Times New Roman"/>
          <w:sz w:val="24"/>
          <w:szCs w:val="24"/>
        </w:rPr>
        <w:t>ał</w:t>
      </w:r>
      <w:r w:rsidRPr="00A647E4">
        <w:rPr>
          <w:rFonts w:ascii="Times New Roman" w:hAnsi="Times New Roman" w:cs="Times New Roman"/>
          <w:sz w:val="24"/>
          <w:szCs w:val="24"/>
        </w:rPr>
        <w:t>ącznik</w:t>
      </w:r>
      <w:r w:rsidR="00A15AB5" w:rsidRPr="00A647E4">
        <w:rPr>
          <w:rFonts w:ascii="Times New Roman" w:hAnsi="Times New Roman" w:cs="Times New Roman"/>
          <w:sz w:val="24"/>
          <w:szCs w:val="24"/>
        </w:rPr>
        <w:t xml:space="preserve"> nr 3 Lista instytucji, do których można skierować rodzica potrzebującego wsparcia dla siebie i dziecka</w:t>
      </w:r>
      <w:bookmarkEnd w:id="8"/>
    </w:p>
    <w:p w14:paraId="170CE0CE" w14:textId="77777777" w:rsidR="00A15AB5" w:rsidRPr="00A647E4" w:rsidRDefault="00A15AB5" w:rsidP="000714FF">
      <w:pPr>
        <w:spacing w:before="240"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 xml:space="preserve">Lokalne ośrodki pomocy społecznej </w:t>
      </w:r>
      <w:r w:rsidRPr="00A647E4">
        <w:rPr>
          <w:rFonts w:ascii="Times New Roman" w:eastAsia="Lato" w:hAnsi="Times New Roman" w:cs="Times New Roman"/>
          <w:sz w:val="24"/>
          <w:szCs w:val="24"/>
        </w:rPr>
        <w:t>–</w:t>
      </w:r>
      <w:r w:rsidRPr="00A647E4">
        <w:rPr>
          <w:rFonts w:ascii="Times New Roman" w:eastAsia="Lato" w:hAnsi="Times New Roman" w:cs="Times New Roman"/>
          <w:b/>
          <w:sz w:val="24"/>
          <w:szCs w:val="24"/>
        </w:rPr>
        <w:t xml:space="preserve"> </w:t>
      </w:r>
      <w:r w:rsidRPr="00A647E4">
        <w:rPr>
          <w:rFonts w:ascii="Times New Roman" w:eastAsia="Lato" w:hAnsi="Times New Roman" w:cs="Times New Roman"/>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A647E4">
        <w:rPr>
          <w:rFonts w:ascii="Times New Roman" w:eastAsia="Lato" w:hAnsi="Times New Roman" w:cs="Times New Roman"/>
          <w:sz w:val="24"/>
          <w:szCs w:val="24"/>
        </w:rPr>
        <w:t>ie</w:t>
      </w:r>
      <w:proofErr w:type="spellEnd"/>
      <w:r w:rsidRPr="00A647E4">
        <w:rPr>
          <w:rFonts w:ascii="Times New Roman" w:eastAsia="Lato" w:hAnsi="Times New Roman" w:cs="Times New Roman"/>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 xml:space="preserve">Ośrodki interwencji kryzysowej </w:t>
      </w:r>
      <w:r w:rsidRPr="00A647E4">
        <w:rPr>
          <w:rFonts w:ascii="Times New Roman" w:eastAsia="Lato" w:hAnsi="Times New Roman" w:cs="Times New Roman"/>
          <w:sz w:val="24"/>
          <w:szCs w:val="24"/>
        </w:rPr>
        <w:t>–</w:t>
      </w:r>
      <w:r w:rsidRPr="00A647E4">
        <w:rPr>
          <w:rFonts w:ascii="Times New Roman" w:eastAsia="Lato" w:hAnsi="Times New Roman" w:cs="Times New Roman"/>
          <w:b/>
          <w:sz w:val="24"/>
          <w:szCs w:val="24"/>
        </w:rPr>
        <w:t xml:space="preserve"> </w:t>
      </w:r>
      <w:r w:rsidRPr="00A647E4">
        <w:rPr>
          <w:rFonts w:ascii="Times New Roman" w:eastAsia="Lato" w:hAnsi="Times New Roman" w:cs="Times New Roman"/>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 xml:space="preserve">Poradnie psychologiczno-pedagogiczne </w:t>
      </w:r>
      <w:r w:rsidRPr="00A647E4">
        <w:rPr>
          <w:rFonts w:ascii="Times New Roman" w:eastAsia="Lato" w:hAnsi="Times New Roman" w:cs="Times New Roman"/>
          <w:sz w:val="24"/>
          <w:szCs w:val="24"/>
        </w:rPr>
        <w:t>–</w:t>
      </w:r>
      <w:r w:rsidRPr="00A647E4">
        <w:rPr>
          <w:rFonts w:ascii="Times New Roman" w:eastAsia="Lato" w:hAnsi="Times New Roman" w:cs="Times New Roman"/>
          <w:b/>
          <w:sz w:val="24"/>
          <w:szCs w:val="24"/>
        </w:rPr>
        <w:t xml:space="preserve"> </w:t>
      </w:r>
      <w:r w:rsidRPr="00A647E4">
        <w:rPr>
          <w:rFonts w:ascii="Times New Roman" w:eastAsia="Lato" w:hAnsi="Times New Roman" w:cs="Times New Roman"/>
          <w:sz w:val="24"/>
          <w:szCs w:val="24"/>
        </w:rPr>
        <w:t xml:space="preserve">świadczą pomoc diagnostyczną i konsultacyjną, organizują kursy </w:t>
      </w:r>
      <w:proofErr w:type="spellStart"/>
      <w:r w:rsidRPr="00A647E4">
        <w:rPr>
          <w:rFonts w:ascii="Times New Roman" w:eastAsia="Lato" w:hAnsi="Times New Roman" w:cs="Times New Roman"/>
          <w:sz w:val="24"/>
          <w:szCs w:val="24"/>
        </w:rPr>
        <w:t>psychoedukacyjne</w:t>
      </w:r>
      <w:proofErr w:type="spellEnd"/>
      <w:r w:rsidRPr="00A647E4">
        <w:rPr>
          <w:rFonts w:ascii="Times New Roman" w:eastAsia="Lato" w:hAnsi="Times New Roman" w:cs="Times New Roman"/>
          <w:sz w:val="24"/>
          <w:szCs w:val="24"/>
        </w:rPr>
        <w:t xml:space="preserv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 xml:space="preserve">Specjalistyczne poradnie rodzinne </w:t>
      </w:r>
      <w:r w:rsidRPr="00A647E4">
        <w:rPr>
          <w:rFonts w:ascii="Times New Roman" w:eastAsia="Lato" w:hAnsi="Times New Roman" w:cs="Times New Roman"/>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 xml:space="preserve">Ośrodki wczesnej interwencji </w:t>
      </w:r>
      <w:r w:rsidRPr="00A647E4">
        <w:rPr>
          <w:rFonts w:ascii="Times New Roman" w:eastAsia="Lato" w:hAnsi="Times New Roman" w:cs="Times New Roman"/>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Ośrodki wsparcia dziennego</w:t>
      </w:r>
      <w:r w:rsidRPr="00A647E4">
        <w:rPr>
          <w:rFonts w:ascii="Times New Roman" w:eastAsia="Lato" w:hAnsi="Times New Roman" w:cs="Times New Roman"/>
          <w:sz w:val="24"/>
          <w:szCs w:val="24"/>
        </w:rPr>
        <w:t xml:space="preserve"> (dawniej „świetlice środowiskowe”) –</w:t>
      </w:r>
      <w:r w:rsidRPr="00A647E4">
        <w:rPr>
          <w:rFonts w:ascii="Times New Roman" w:eastAsia="Lato" w:hAnsi="Times New Roman" w:cs="Times New Roman"/>
          <w:b/>
          <w:sz w:val="24"/>
          <w:szCs w:val="24"/>
        </w:rPr>
        <w:t xml:space="preserve"> </w:t>
      </w:r>
      <w:r w:rsidRPr="00A647E4">
        <w:rPr>
          <w:rFonts w:ascii="Times New Roman" w:eastAsia="Lato" w:hAnsi="Times New Roman" w:cs="Times New Roman"/>
          <w:sz w:val="24"/>
          <w:szCs w:val="24"/>
        </w:rPr>
        <w:t>pobyt dziecka w takim ośrodku trwa kilka godzin (głównie po lekcjach), jest bezpłatny i dobrowolny, a oferta kierowana jest przede wszystkim do rodzin borykających się z trudnościami wychowawczo-</w:t>
      </w:r>
      <w:r w:rsidRPr="00A647E4">
        <w:rPr>
          <w:rFonts w:ascii="Times New Roman" w:eastAsia="Lato" w:hAnsi="Times New Roman" w:cs="Times New Roman"/>
          <w:sz w:val="24"/>
          <w:szCs w:val="24"/>
        </w:rPr>
        <w:lastRenderedPageBreak/>
        <w:t>opiekuńczymi, które wychowują dzieci w wieku szkolnym. W ośrodkach wsparcia dziennego dzieci mogą otrzymać posiłek, pomoc w odrabianiu lekcji, uczestniczyć w zajęciach socjoterapeutycznych, kompensacyjnych i innych.  </w:t>
      </w:r>
    </w:p>
    <w:p w14:paraId="67EB42F6"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Środowiskowe centra zdrowia psychicznego dla dorosłych oraz środowiskowe centra zdrowia psychicznego dla dzieci i młodzieży</w:t>
      </w:r>
      <w:r w:rsidRPr="00A647E4">
        <w:rPr>
          <w:rFonts w:ascii="Times New Roman" w:eastAsia="Lato" w:hAnsi="Times New Roman" w:cs="Times New Roman"/>
          <w:sz w:val="24"/>
          <w:szCs w:val="24"/>
        </w:rPr>
        <w:t xml:space="preserve"> – oferują wsparcie dla dzieci oraz rodziców doświadczających kryzysu psychicznego i trudności rodzicielskich w formie indywidualnej, grup terapeutycznych i warsztatów. Centra działają w ramach NFZ.  </w:t>
      </w:r>
    </w:p>
    <w:p w14:paraId="4774C2BD" w14:textId="77777777"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Centra pomocy dzieciom</w:t>
      </w:r>
      <w:r w:rsidRPr="00A647E4">
        <w:rPr>
          <w:rFonts w:ascii="Times New Roman" w:eastAsia="Lato" w:hAnsi="Times New Roman" w:cs="Times New Roman"/>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232F9AE8" w14:textId="1F05DA06" w:rsidR="00A15AB5" w:rsidRPr="00A647E4" w:rsidRDefault="00A15AB5" w:rsidP="00F43702">
      <w:pPr>
        <w:spacing w:line="360" w:lineRule="auto"/>
        <w:rPr>
          <w:rFonts w:ascii="Times New Roman" w:eastAsia="Lato" w:hAnsi="Times New Roman" w:cs="Times New Roman"/>
          <w:sz w:val="24"/>
          <w:szCs w:val="24"/>
        </w:rPr>
      </w:pPr>
      <w:r w:rsidRPr="00A647E4">
        <w:rPr>
          <w:rFonts w:ascii="Times New Roman" w:eastAsia="Lato" w:hAnsi="Times New Roman" w:cs="Times New Roman"/>
          <w:b/>
          <w:sz w:val="24"/>
          <w:szCs w:val="24"/>
        </w:rPr>
        <w:t>Ogólnopolskie i lokalne organizacje pozarządowe zajmujące się wspieraniem rodziców i dzieci.</w:t>
      </w:r>
      <w:r w:rsidRPr="00A647E4">
        <w:rPr>
          <w:rFonts w:ascii="Times New Roman" w:eastAsia="Lato" w:hAnsi="Times New Roman" w:cs="Times New Roman"/>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A647E4">
        <w:rPr>
          <w:rFonts w:ascii="Times New Roman" w:eastAsia="Lato" w:hAnsi="Times New Roman" w:cs="Times New Roman"/>
          <w:sz w:val="24"/>
          <w:szCs w:val="24"/>
        </w:rPr>
        <w:t>psychoedukacyjne</w:t>
      </w:r>
      <w:proofErr w:type="spellEnd"/>
      <w:r w:rsidRPr="00A647E4">
        <w:rPr>
          <w:rFonts w:ascii="Times New Roman" w:eastAsia="Lato" w:hAnsi="Times New Roman" w:cs="Times New Roman"/>
          <w:sz w:val="24"/>
          <w:szCs w:val="24"/>
        </w:rPr>
        <w:t xml:space="preserve"> dla rodziców, warsztaty dla dzieci, punkty przedszkolne i wiele innych. Szereg organizacji oferuje wsparcie bezpłatnie. </w:t>
      </w:r>
    </w:p>
    <w:p w14:paraId="46025CE3" w14:textId="77777777" w:rsidR="000E1CAD" w:rsidRDefault="000E1CAD" w:rsidP="00F43702">
      <w:pPr>
        <w:spacing w:line="360" w:lineRule="auto"/>
        <w:rPr>
          <w:rFonts w:ascii="Times New Roman" w:eastAsia="Lato" w:hAnsi="Times New Roman" w:cs="Times New Roman"/>
          <w:b/>
          <w:sz w:val="24"/>
          <w:szCs w:val="24"/>
        </w:rPr>
      </w:pPr>
    </w:p>
    <w:p w14:paraId="63B23CBD" w14:textId="77777777" w:rsidR="000E1CAD" w:rsidRDefault="000E1CAD" w:rsidP="00F43702">
      <w:pPr>
        <w:spacing w:line="360" w:lineRule="auto"/>
        <w:rPr>
          <w:rFonts w:ascii="Times New Roman" w:eastAsia="Lato" w:hAnsi="Times New Roman" w:cs="Times New Roman"/>
          <w:b/>
          <w:sz w:val="24"/>
          <w:szCs w:val="24"/>
        </w:rPr>
      </w:pPr>
    </w:p>
    <w:p w14:paraId="47D11B6A" w14:textId="77777777" w:rsidR="000E1CAD" w:rsidRDefault="000E1CAD" w:rsidP="00F43702">
      <w:pPr>
        <w:spacing w:line="360" w:lineRule="auto"/>
        <w:rPr>
          <w:rFonts w:ascii="Times New Roman" w:eastAsia="Lato" w:hAnsi="Times New Roman" w:cs="Times New Roman"/>
          <w:b/>
          <w:sz w:val="24"/>
          <w:szCs w:val="24"/>
        </w:rPr>
      </w:pPr>
    </w:p>
    <w:p w14:paraId="3C159BE8" w14:textId="77777777" w:rsidR="000E1CAD" w:rsidRDefault="000E1CAD" w:rsidP="00F43702">
      <w:pPr>
        <w:spacing w:line="360" w:lineRule="auto"/>
        <w:rPr>
          <w:rFonts w:ascii="Times New Roman" w:eastAsia="Lato" w:hAnsi="Times New Roman" w:cs="Times New Roman"/>
          <w:b/>
          <w:sz w:val="24"/>
          <w:szCs w:val="24"/>
        </w:rPr>
      </w:pPr>
    </w:p>
    <w:p w14:paraId="240AEA6D" w14:textId="77777777" w:rsidR="000E1CAD" w:rsidRDefault="000E1CAD" w:rsidP="00F43702">
      <w:pPr>
        <w:spacing w:line="360" w:lineRule="auto"/>
        <w:rPr>
          <w:rFonts w:ascii="Times New Roman" w:eastAsia="Lato" w:hAnsi="Times New Roman" w:cs="Times New Roman"/>
          <w:b/>
          <w:sz w:val="24"/>
          <w:szCs w:val="24"/>
        </w:rPr>
      </w:pPr>
    </w:p>
    <w:p w14:paraId="51D01497" w14:textId="77777777" w:rsidR="000E1CAD" w:rsidRDefault="000E1CAD" w:rsidP="00F43702">
      <w:pPr>
        <w:spacing w:line="360" w:lineRule="auto"/>
        <w:rPr>
          <w:rFonts w:ascii="Times New Roman" w:eastAsia="Lato" w:hAnsi="Times New Roman" w:cs="Times New Roman"/>
          <w:b/>
          <w:sz w:val="24"/>
          <w:szCs w:val="24"/>
        </w:rPr>
      </w:pPr>
    </w:p>
    <w:p w14:paraId="36B2B927" w14:textId="77777777" w:rsidR="000E1CAD" w:rsidRDefault="000E1CAD" w:rsidP="00F43702">
      <w:pPr>
        <w:spacing w:line="360" w:lineRule="auto"/>
        <w:rPr>
          <w:rFonts w:ascii="Times New Roman" w:eastAsia="Lato" w:hAnsi="Times New Roman" w:cs="Times New Roman"/>
          <w:b/>
          <w:sz w:val="24"/>
          <w:szCs w:val="24"/>
        </w:rPr>
      </w:pPr>
    </w:p>
    <w:p w14:paraId="0175CDE9" w14:textId="77777777" w:rsidR="000E1CAD" w:rsidRDefault="000E1CAD" w:rsidP="00F43702">
      <w:pPr>
        <w:spacing w:line="360" w:lineRule="auto"/>
        <w:rPr>
          <w:rFonts w:ascii="Times New Roman" w:eastAsia="Lato" w:hAnsi="Times New Roman" w:cs="Times New Roman"/>
          <w:b/>
          <w:sz w:val="24"/>
          <w:szCs w:val="24"/>
        </w:rPr>
      </w:pPr>
    </w:p>
    <w:p w14:paraId="320A2A50" w14:textId="3E89E3A2" w:rsidR="00A15AB5" w:rsidRPr="00A647E4" w:rsidRDefault="00A15AB5" w:rsidP="00F43702">
      <w:pPr>
        <w:spacing w:line="360" w:lineRule="auto"/>
        <w:rPr>
          <w:rFonts w:ascii="Times New Roman" w:eastAsia="Lato" w:hAnsi="Times New Roman" w:cs="Times New Roman"/>
          <w:b/>
          <w:sz w:val="24"/>
          <w:szCs w:val="24"/>
        </w:rPr>
      </w:pPr>
      <w:r w:rsidRPr="00A647E4">
        <w:rPr>
          <w:rFonts w:ascii="Times New Roman" w:eastAsia="Lato" w:hAnsi="Times New Roman" w:cs="Times New Roman"/>
          <w:b/>
          <w:sz w:val="24"/>
          <w:szCs w:val="24"/>
        </w:rPr>
        <w:lastRenderedPageBreak/>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7377"/>
        <w:gridCol w:w="1695"/>
      </w:tblGrid>
      <w:tr w:rsidR="00A647E4" w:rsidRPr="00A647E4" w14:paraId="5B4C8BA6" w14:textId="77777777" w:rsidTr="00A647E4">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A647E4" w:rsidRDefault="00A15AB5" w:rsidP="008E1C4C">
            <w:pP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A647E4" w:rsidRDefault="00A15AB5" w:rsidP="008E1C4C">
            <w:pP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Dane kontaktowe</w:t>
            </w:r>
          </w:p>
        </w:tc>
      </w:tr>
      <w:tr w:rsidR="00A647E4" w:rsidRPr="00A647E4" w14:paraId="2782E6EC" w14:textId="77777777" w:rsidTr="00A647E4">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2DC07A49" w:rsidR="00A15AB5" w:rsidRPr="00A647E4" w:rsidRDefault="00A15AB5"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Ośrodek pomocy społecznej</w:t>
            </w:r>
            <w:r w:rsidR="00CD45D3">
              <w:rPr>
                <w:rFonts w:ascii="Times New Roman" w:eastAsia="Lato" w:hAnsi="Times New Roman" w:cs="Times New Roman"/>
                <w:sz w:val="24"/>
                <w:szCs w:val="24"/>
              </w:rPr>
              <w:t xml:space="preserve">- OPS Praga </w:t>
            </w:r>
            <w:proofErr w:type="spellStart"/>
            <w:r w:rsidR="00CD45D3">
              <w:rPr>
                <w:rFonts w:ascii="Times New Roman" w:eastAsia="Lato" w:hAnsi="Times New Roman" w:cs="Times New Roman"/>
                <w:sz w:val="24"/>
                <w:szCs w:val="24"/>
              </w:rPr>
              <w:t>Polnoc</w:t>
            </w:r>
            <w:proofErr w:type="spellEnd"/>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172D9E75" w:rsidR="00A15AB5" w:rsidRPr="00A647E4" w:rsidRDefault="00CD45D3" w:rsidP="008E1C4C">
            <w:pPr>
              <w:spacing w:after="0" w:line="360" w:lineRule="auto"/>
              <w:rPr>
                <w:rFonts w:ascii="Times New Roman" w:eastAsia="Lato" w:hAnsi="Times New Roman" w:cs="Times New Roman"/>
                <w:sz w:val="24"/>
                <w:szCs w:val="24"/>
              </w:rPr>
            </w:pPr>
            <w:r w:rsidRPr="00CD45D3">
              <w:rPr>
                <w:rFonts w:ascii="Times New Roman" w:eastAsia="Lato" w:hAnsi="Times New Roman" w:cs="Times New Roman"/>
                <w:sz w:val="24"/>
                <w:szCs w:val="24"/>
              </w:rPr>
              <w:t>22 511-24-00</w:t>
            </w:r>
          </w:p>
        </w:tc>
      </w:tr>
      <w:tr w:rsidR="00A647E4" w:rsidRPr="00A647E4" w14:paraId="4B369626" w14:textId="77777777" w:rsidTr="00A647E4">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5F076E1A" w:rsidR="00A15AB5" w:rsidRPr="00A647E4" w:rsidRDefault="00CD45D3" w:rsidP="008E1C4C">
            <w:pPr>
              <w:spacing w:line="360" w:lineRule="auto"/>
              <w:rPr>
                <w:rFonts w:ascii="Times New Roman" w:eastAsia="Lato" w:hAnsi="Times New Roman" w:cs="Times New Roman"/>
                <w:sz w:val="24"/>
                <w:szCs w:val="24"/>
              </w:rPr>
            </w:pPr>
            <w:r w:rsidRPr="00CD45D3">
              <w:rPr>
                <w:rFonts w:ascii="Times New Roman" w:eastAsia="Lato" w:hAnsi="Times New Roman" w:cs="Times New Roman"/>
                <w:sz w:val="24"/>
                <w:szCs w:val="24"/>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7E5CFA04" w:rsidR="00A15AB5" w:rsidRPr="00A647E4" w:rsidRDefault="00CD45D3" w:rsidP="008E1C4C">
            <w:pPr>
              <w:spacing w:after="0" w:line="360" w:lineRule="auto"/>
              <w:rPr>
                <w:rFonts w:ascii="Times New Roman" w:eastAsia="Lato" w:hAnsi="Times New Roman" w:cs="Times New Roman"/>
                <w:sz w:val="24"/>
                <w:szCs w:val="24"/>
              </w:rPr>
            </w:pPr>
            <w:r w:rsidRPr="00CD45D3">
              <w:rPr>
                <w:rFonts w:ascii="Times New Roman" w:eastAsia="Lato" w:hAnsi="Times New Roman" w:cs="Times New Roman"/>
                <w:sz w:val="24"/>
                <w:szCs w:val="24"/>
              </w:rPr>
              <w:t>22 651 05 71</w:t>
            </w:r>
          </w:p>
        </w:tc>
      </w:tr>
      <w:tr w:rsidR="00A647E4" w:rsidRPr="00A647E4" w14:paraId="493AA4C2" w14:textId="77777777" w:rsidTr="00A647E4">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516E9458" w:rsidR="00A15AB5" w:rsidRPr="00A647E4" w:rsidRDefault="00CD45D3"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Ośrodek wczesnej interwencji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4CE93B51" w:rsidR="00A15AB5" w:rsidRPr="00A647E4" w:rsidRDefault="000E1CAD" w:rsidP="008E1C4C">
            <w:pPr>
              <w:spacing w:after="0" w:line="360" w:lineRule="auto"/>
              <w:rPr>
                <w:rFonts w:ascii="Times New Roman" w:eastAsia="Lato" w:hAnsi="Times New Roman" w:cs="Times New Roman"/>
                <w:sz w:val="24"/>
                <w:szCs w:val="24"/>
              </w:rPr>
            </w:pPr>
            <w:r w:rsidRPr="000E1CAD">
              <w:rPr>
                <w:rFonts w:ascii="Times New Roman" w:eastAsia="Lato" w:hAnsi="Times New Roman" w:cs="Times New Roman"/>
                <w:sz w:val="24"/>
                <w:szCs w:val="24"/>
              </w:rPr>
              <w:t>22 844 06 37</w:t>
            </w:r>
          </w:p>
        </w:tc>
      </w:tr>
      <w:tr w:rsidR="00A647E4" w:rsidRPr="00A647E4" w14:paraId="31EA8DD9" w14:textId="77777777" w:rsidTr="00A647E4">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F7D51" w14:textId="6AD15104" w:rsidR="00A15AB5" w:rsidRPr="00A647E4" w:rsidRDefault="000E1CAD" w:rsidP="008E1C4C">
            <w:pPr>
              <w:spacing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Ośrodek wsparcia dziennego</w:t>
            </w:r>
            <w:r>
              <w:rPr>
                <w:rFonts w:ascii="Times New Roman" w:eastAsia="Lato" w:hAnsi="Times New Roman" w:cs="Times New Roman"/>
                <w:sz w:val="24"/>
                <w:szCs w:val="24"/>
              </w:rPr>
              <w:t xml:space="preserve">- </w:t>
            </w:r>
            <w:r w:rsidRPr="000E1CAD">
              <w:rPr>
                <w:rFonts w:ascii="Times New Roman" w:eastAsia="Lato" w:hAnsi="Times New Roman" w:cs="Times New Roman"/>
                <w:sz w:val="24"/>
                <w:szCs w:val="24"/>
              </w:rPr>
              <w:t>Specjalistyczna placówka wsparcia dziennego Stowarzyszenia dla Rodzin w Dzielnicy Praga – Północ m.st. Warszawy</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7A45" w14:textId="3CD80346" w:rsidR="00A15AB5" w:rsidRPr="00A647E4" w:rsidRDefault="000E1CAD" w:rsidP="008E1C4C">
            <w:pPr>
              <w:spacing w:after="0" w:line="360" w:lineRule="auto"/>
              <w:rPr>
                <w:rFonts w:ascii="Times New Roman" w:eastAsia="Lato" w:hAnsi="Times New Roman" w:cs="Times New Roman"/>
                <w:sz w:val="24"/>
                <w:szCs w:val="24"/>
              </w:rPr>
            </w:pPr>
            <w:r w:rsidRPr="000E1CAD">
              <w:rPr>
                <w:rFonts w:ascii="Times New Roman" w:eastAsia="Lato" w:hAnsi="Times New Roman" w:cs="Times New Roman"/>
                <w:sz w:val="24"/>
                <w:szCs w:val="24"/>
              </w:rPr>
              <w:t>22</w:t>
            </w:r>
            <w:r>
              <w:rPr>
                <w:rFonts w:ascii="Times New Roman" w:eastAsia="Lato" w:hAnsi="Times New Roman" w:cs="Times New Roman"/>
                <w:sz w:val="24"/>
                <w:szCs w:val="24"/>
              </w:rPr>
              <w:t> </w:t>
            </w:r>
            <w:r w:rsidRPr="000E1CAD">
              <w:rPr>
                <w:rFonts w:ascii="Times New Roman" w:eastAsia="Lato" w:hAnsi="Times New Roman" w:cs="Times New Roman"/>
                <w:sz w:val="24"/>
                <w:szCs w:val="24"/>
              </w:rPr>
              <w:t>619</w:t>
            </w:r>
            <w:r>
              <w:rPr>
                <w:rFonts w:ascii="Times New Roman" w:eastAsia="Lato" w:hAnsi="Times New Roman" w:cs="Times New Roman"/>
                <w:sz w:val="24"/>
                <w:szCs w:val="24"/>
              </w:rPr>
              <w:t xml:space="preserve"> </w:t>
            </w:r>
            <w:r w:rsidRPr="000E1CAD">
              <w:rPr>
                <w:rFonts w:ascii="Times New Roman" w:eastAsia="Lato" w:hAnsi="Times New Roman" w:cs="Times New Roman"/>
                <w:sz w:val="24"/>
                <w:szCs w:val="24"/>
              </w:rPr>
              <w:t>42</w:t>
            </w:r>
            <w:r>
              <w:rPr>
                <w:rFonts w:ascii="Times New Roman" w:eastAsia="Lato" w:hAnsi="Times New Roman" w:cs="Times New Roman"/>
                <w:sz w:val="24"/>
                <w:szCs w:val="24"/>
              </w:rPr>
              <w:t xml:space="preserve"> </w:t>
            </w:r>
            <w:r w:rsidRPr="000E1CAD">
              <w:rPr>
                <w:rFonts w:ascii="Times New Roman" w:eastAsia="Lato" w:hAnsi="Times New Roman" w:cs="Times New Roman"/>
                <w:sz w:val="24"/>
                <w:szCs w:val="24"/>
              </w:rPr>
              <w:t>67</w:t>
            </w:r>
          </w:p>
        </w:tc>
      </w:tr>
    </w:tbl>
    <w:p w14:paraId="180EDA94" w14:textId="77777777" w:rsidR="00C76237" w:rsidRPr="00A647E4" w:rsidRDefault="00C76237" w:rsidP="004E25D0">
      <w:pPr>
        <w:pStyle w:val="Nagwek3"/>
        <w:rPr>
          <w:rFonts w:ascii="Times New Roman" w:hAnsi="Times New Roman" w:cs="Times New Roman"/>
          <w:sz w:val="24"/>
          <w:szCs w:val="24"/>
        </w:rPr>
      </w:pPr>
    </w:p>
    <w:p w14:paraId="47450863" w14:textId="77777777" w:rsidR="00C76237" w:rsidRPr="00A647E4" w:rsidRDefault="00C76237" w:rsidP="004E25D0">
      <w:pPr>
        <w:pStyle w:val="Nagwek3"/>
        <w:rPr>
          <w:rFonts w:ascii="Times New Roman" w:hAnsi="Times New Roman" w:cs="Times New Roman"/>
          <w:sz w:val="24"/>
          <w:szCs w:val="24"/>
        </w:rPr>
      </w:pPr>
    </w:p>
    <w:p w14:paraId="6189A763" w14:textId="77777777" w:rsidR="00C76237" w:rsidRPr="00A647E4" w:rsidRDefault="00C76237" w:rsidP="004E25D0">
      <w:pPr>
        <w:pStyle w:val="Nagwek3"/>
        <w:rPr>
          <w:rFonts w:ascii="Times New Roman" w:hAnsi="Times New Roman" w:cs="Times New Roman"/>
          <w:sz w:val="24"/>
          <w:szCs w:val="24"/>
        </w:rPr>
      </w:pPr>
    </w:p>
    <w:p w14:paraId="6C0F9529" w14:textId="77777777" w:rsidR="00C76237" w:rsidRPr="00A647E4" w:rsidRDefault="00C76237" w:rsidP="004E25D0">
      <w:pPr>
        <w:pStyle w:val="Nagwek3"/>
        <w:rPr>
          <w:rFonts w:ascii="Times New Roman" w:hAnsi="Times New Roman" w:cs="Times New Roman"/>
          <w:sz w:val="24"/>
          <w:szCs w:val="24"/>
        </w:rPr>
      </w:pPr>
    </w:p>
    <w:p w14:paraId="6FFE211A" w14:textId="77777777" w:rsidR="00C76237" w:rsidRPr="00A647E4" w:rsidRDefault="00C76237" w:rsidP="004E25D0">
      <w:pPr>
        <w:pStyle w:val="Nagwek3"/>
        <w:rPr>
          <w:rFonts w:ascii="Times New Roman" w:hAnsi="Times New Roman" w:cs="Times New Roman"/>
          <w:sz w:val="24"/>
          <w:szCs w:val="24"/>
        </w:rPr>
      </w:pPr>
    </w:p>
    <w:p w14:paraId="560212CF" w14:textId="77777777" w:rsidR="00C76237" w:rsidRPr="00A647E4" w:rsidRDefault="00C76237" w:rsidP="004E25D0">
      <w:pPr>
        <w:pStyle w:val="Nagwek3"/>
        <w:rPr>
          <w:rFonts w:ascii="Times New Roman" w:hAnsi="Times New Roman" w:cs="Times New Roman"/>
          <w:sz w:val="24"/>
          <w:szCs w:val="24"/>
        </w:rPr>
      </w:pPr>
    </w:p>
    <w:p w14:paraId="3E0AC5F0" w14:textId="77777777" w:rsidR="00C76237" w:rsidRPr="00A647E4" w:rsidRDefault="00C76237" w:rsidP="00C76237">
      <w:pPr>
        <w:rPr>
          <w:rFonts w:ascii="Times New Roman" w:hAnsi="Times New Roman" w:cs="Times New Roman"/>
          <w:sz w:val="24"/>
          <w:szCs w:val="24"/>
        </w:rPr>
      </w:pPr>
    </w:p>
    <w:p w14:paraId="48928842" w14:textId="77777777" w:rsidR="00C76237" w:rsidRPr="00A647E4" w:rsidRDefault="00C76237" w:rsidP="00C76237">
      <w:pPr>
        <w:rPr>
          <w:rFonts w:ascii="Times New Roman" w:hAnsi="Times New Roman" w:cs="Times New Roman"/>
          <w:sz w:val="24"/>
          <w:szCs w:val="24"/>
        </w:rPr>
      </w:pPr>
    </w:p>
    <w:p w14:paraId="1DE95C1F" w14:textId="77777777" w:rsidR="00C76237" w:rsidRPr="00A647E4" w:rsidRDefault="00C76237" w:rsidP="00C76237">
      <w:pPr>
        <w:rPr>
          <w:rFonts w:ascii="Times New Roman" w:hAnsi="Times New Roman" w:cs="Times New Roman"/>
          <w:sz w:val="24"/>
          <w:szCs w:val="24"/>
        </w:rPr>
      </w:pPr>
    </w:p>
    <w:p w14:paraId="10228444" w14:textId="77777777" w:rsidR="000E1CAD" w:rsidRDefault="000E1CAD" w:rsidP="00C76237">
      <w:pPr>
        <w:pStyle w:val="Nagwek3"/>
        <w:rPr>
          <w:rFonts w:ascii="Times New Roman" w:hAnsi="Times New Roman" w:cs="Times New Roman"/>
          <w:sz w:val="24"/>
          <w:szCs w:val="24"/>
        </w:rPr>
      </w:pPr>
    </w:p>
    <w:p w14:paraId="1738E91E" w14:textId="77777777" w:rsidR="000E1CAD" w:rsidRDefault="000E1CAD" w:rsidP="00C76237">
      <w:pPr>
        <w:pStyle w:val="Nagwek3"/>
        <w:rPr>
          <w:rFonts w:ascii="Times New Roman" w:hAnsi="Times New Roman" w:cs="Times New Roman"/>
          <w:sz w:val="24"/>
          <w:szCs w:val="24"/>
        </w:rPr>
      </w:pPr>
    </w:p>
    <w:p w14:paraId="7D53D127" w14:textId="77777777" w:rsidR="000E1CAD" w:rsidRDefault="000E1CAD" w:rsidP="00C76237">
      <w:pPr>
        <w:pStyle w:val="Nagwek3"/>
        <w:rPr>
          <w:rFonts w:ascii="Times New Roman" w:hAnsi="Times New Roman" w:cs="Times New Roman"/>
          <w:sz w:val="24"/>
          <w:szCs w:val="24"/>
        </w:rPr>
      </w:pPr>
    </w:p>
    <w:p w14:paraId="20162579" w14:textId="77777777" w:rsidR="000E1CAD" w:rsidRDefault="000E1CAD" w:rsidP="00C76237">
      <w:pPr>
        <w:pStyle w:val="Nagwek3"/>
        <w:rPr>
          <w:rFonts w:ascii="Times New Roman" w:hAnsi="Times New Roman" w:cs="Times New Roman"/>
          <w:sz w:val="24"/>
          <w:szCs w:val="24"/>
        </w:rPr>
      </w:pPr>
    </w:p>
    <w:p w14:paraId="0CA865D5" w14:textId="77777777" w:rsidR="000E1CAD" w:rsidRPr="000E1CAD" w:rsidRDefault="000E1CAD" w:rsidP="000E1CAD"/>
    <w:p w14:paraId="635148ED" w14:textId="202A9D83" w:rsidR="00A15AB5" w:rsidRPr="00A647E4" w:rsidRDefault="00A15AB5" w:rsidP="00C76237">
      <w:pPr>
        <w:pStyle w:val="Nagwek3"/>
        <w:rPr>
          <w:rFonts w:ascii="Times New Roman" w:hAnsi="Times New Roman" w:cs="Times New Roman"/>
          <w:sz w:val="24"/>
          <w:szCs w:val="24"/>
        </w:rPr>
      </w:pPr>
      <w:bookmarkStart w:id="9" w:name="_Toc174258891"/>
      <w:r w:rsidRPr="00A647E4">
        <w:rPr>
          <w:rFonts w:ascii="Times New Roman" w:hAnsi="Times New Roman" w:cs="Times New Roman"/>
          <w:sz w:val="24"/>
          <w:szCs w:val="24"/>
        </w:rPr>
        <w:lastRenderedPageBreak/>
        <w:t xml:space="preserve">Zał. </w:t>
      </w:r>
      <w:r w:rsidR="001737FB" w:rsidRPr="00A647E4">
        <w:rPr>
          <w:rFonts w:ascii="Times New Roman" w:hAnsi="Times New Roman" w:cs="Times New Roman"/>
          <w:sz w:val="24"/>
          <w:szCs w:val="24"/>
        </w:rPr>
        <w:t>4</w:t>
      </w:r>
      <w:r w:rsidRPr="00A647E4">
        <w:rPr>
          <w:rFonts w:ascii="Times New Roman" w:hAnsi="Times New Roman" w:cs="Times New Roman"/>
          <w:sz w:val="24"/>
          <w:szCs w:val="24"/>
        </w:rPr>
        <w:t xml:space="preserve"> a Ankieta dla członków personelu monitorująca stan znajomości </w:t>
      </w:r>
      <w:r w:rsidR="000714FF" w:rsidRPr="00A647E4">
        <w:rPr>
          <w:rFonts w:ascii="Times New Roman" w:hAnsi="Times New Roman" w:cs="Times New Roman"/>
          <w:sz w:val="24"/>
          <w:szCs w:val="24"/>
        </w:rPr>
        <w:t xml:space="preserve">standardów </w:t>
      </w:r>
      <w:r w:rsidRPr="00A647E4">
        <w:rPr>
          <w:rFonts w:ascii="Times New Roman" w:hAnsi="Times New Roman" w:cs="Times New Roman"/>
          <w:sz w:val="24"/>
          <w:szCs w:val="24"/>
        </w:rPr>
        <w:t>ochrony dzieci i przestrzegania oraz skuteczność obowiązujących procedur.</w:t>
      </w:r>
      <w:bookmarkEnd w:id="9"/>
      <w:r w:rsidRPr="00A647E4">
        <w:rPr>
          <w:rFonts w:ascii="Times New Roman" w:hAnsi="Times New Roman" w:cs="Times New Roman"/>
          <w:sz w:val="24"/>
          <w:szCs w:val="24"/>
        </w:rPr>
        <w:t xml:space="preserve"> </w: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A647E4" w:rsidRPr="00A647E4" w14:paraId="4171B1E6"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356A3074"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Oceń (w skali od 1 do 10) </w:t>
            </w:r>
            <w:r w:rsidRPr="00A647E4">
              <w:rPr>
                <w:rFonts w:ascii="Times New Roman" w:eastAsia="Lato" w:hAnsi="Times New Roman" w:cs="Times New Roman"/>
                <w:sz w:val="24"/>
                <w:szCs w:val="24"/>
                <w:u w:val="single"/>
              </w:rPr>
              <w:t xml:space="preserve">swoją znajomość </w:t>
            </w:r>
            <w:r w:rsidR="00B91D8A" w:rsidRPr="00A647E4">
              <w:rPr>
                <w:rFonts w:ascii="Times New Roman" w:eastAsia="Lato" w:hAnsi="Times New Roman" w:cs="Times New Roman"/>
                <w:sz w:val="24"/>
                <w:szCs w:val="24"/>
                <w:u w:val="single"/>
              </w:rPr>
              <w:t>standardów</w:t>
            </w:r>
            <w:r w:rsidRPr="00A647E4">
              <w:rPr>
                <w:rFonts w:ascii="Times New Roman" w:eastAsia="Lato" w:hAnsi="Times New Roman" w:cs="Times New Roman"/>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7692C802"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3155CE31"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oceniasz (w skali od 1 do 10) </w:t>
            </w:r>
            <w:r w:rsidRPr="00A647E4">
              <w:rPr>
                <w:rFonts w:ascii="Times New Roman" w:eastAsia="Lato" w:hAnsi="Times New Roman" w:cs="Times New Roman"/>
                <w:sz w:val="24"/>
                <w:szCs w:val="24"/>
                <w:u w:val="single"/>
              </w:rPr>
              <w:t xml:space="preserve">poziom znajomości wśród personelu </w:t>
            </w:r>
            <w:r w:rsidR="00B91D8A" w:rsidRPr="00A647E4">
              <w:rPr>
                <w:rFonts w:ascii="Times New Roman" w:eastAsia="Lato" w:hAnsi="Times New Roman" w:cs="Times New Roman"/>
                <w:sz w:val="24"/>
                <w:szCs w:val="24"/>
                <w:u w:val="single"/>
              </w:rPr>
              <w:t>standardów</w:t>
            </w:r>
            <w:r w:rsidRPr="00A647E4">
              <w:rPr>
                <w:rFonts w:ascii="Times New Roman" w:eastAsia="Lato" w:hAnsi="Times New Roman" w:cs="Times New Roman"/>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5113ABF9"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FFC58"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Oceń (w skali od 1 do 10) </w:t>
            </w:r>
            <w:r w:rsidRPr="00A647E4">
              <w:rPr>
                <w:rFonts w:ascii="Times New Roman" w:eastAsia="Lato" w:hAnsi="Times New Roman" w:cs="Times New Roman"/>
                <w:sz w:val="24"/>
                <w:szCs w:val="24"/>
                <w:u w:val="single"/>
              </w:rPr>
              <w:t>swoją umiejętność rozpoznawania</w:t>
            </w:r>
            <w:r w:rsidRPr="00A647E4">
              <w:rPr>
                <w:rFonts w:ascii="Times New Roman" w:eastAsia="Lato" w:hAnsi="Times New Roman" w:cs="Times New Roman"/>
                <w:sz w:val="24"/>
                <w:szCs w:val="24"/>
              </w:rPr>
              <w:t xml:space="preserve"> symptomów krzywdzenia dzieci</w:t>
            </w:r>
          </w:p>
          <w:p w14:paraId="1850B37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5109D3E4"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oceniasz (w skali od 1 do 10) </w:t>
            </w:r>
            <w:r w:rsidRPr="00A647E4">
              <w:rPr>
                <w:rFonts w:ascii="Times New Roman" w:eastAsia="Lato" w:hAnsi="Times New Roman" w:cs="Times New Roman"/>
                <w:sz w:val="24"/>
                <w:szCs w:val="24"/>
                <w:u w:val="single"/>
              </w:rPr>
              <w:t>umiejętności innych pracowników rozpoznawania</w:t>
            </w:r>
            <w:r w:rsidRPr="00A647E4">
              <w:rPr>
                <w:rFonts w:ascii="Times New Roman" w:eastAsia="Lato" w:hAnsi="Times New Roman" w:cs="Times New Roman"/>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6F3EEEB0"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Oceń (w skali od 1 do 10) </w:t>
            </w:r>
            <w:r w:rsidRPr="00A647E4">
              <w:rPr>
                <w:rFonts w:ascii="Times New Roman" w:eastAsia="Lato" w:hAnsi="Times New Roman" w:cs="Times New Roman"/>
                <w:sz w:val="24"/>
                <w:szCs w:val="24"/>
                <w:u w:val="single"/>
              </w:rPr>
              <w:t>swoją znajomość procedur reagowania</w:t>
            </w:r>
            <w:r w:rsidRPr="00A647E4">
              <w:rPr>
                <w:rFonts w:ascii="Times New Roman" w:eastAsia="Lato" w:hAnsi="Times New Roman" w:cs="Times New Roman"/>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75B89F16"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oceniasz (w skali od 1 do 10) znajomość wśród personelu </w:t>
            </w:r>
            <w:r w:rsidRPr="00A647E4">
              <w:rPr>
                <w:rFonts w:ascii="Times New Roman" w:eastAsia="Lato" w:hAnsi="Times New Roman" w:cs="Times New Roman"/>
                <w:sz w:val="24"/>
                <w:szCs w:val="24"/>
                <w:u w:val="single"/>
              </w:rPr>
              <w:t>procedur reagowania</w:t>
            </w:r>
            <w:r w:rsidRPr="00A647E4">
              <w:rPr>
                <w:rFonts w:ascii="Times New Roman" w:eastAsia="Lato" w:hAnsi="Times New Roman" w:cs="Times New Roman"/>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47F7D7E6"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BC07DA" w14:textId="18F8A13A"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w Twojej ocenie konieczne jest podniesienie znajomości obowiązującej </w:t>
            </w:r>
            <w:r w:rsidR="00B91D8A" w:rsidRPr="00A647E4">
              <w:rPr>
                <w:rFonts w:ascii="Times New Roman" w:eastAsia="Lato" w:hAnsi="Times New Roman" w:cs="Times New Roman"/>
                <w:sz w:val="24"/>
                <w:szCs w:val="24"/>
              </w:rPr>
              <w:t>Standardów</w:t>
            </w:r>
            <w:r w:rsidRPr="00A647E4">
              <w:rPr>
                <w:rFonts w:ascii="Times New Roman" w:eastAsia="Lato" w:hAnsi="Times New Roman" w:cs="Times New Roman"/>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860F96" w14:textId="77777777" w:rsidR="00A15AB5" w:rsidRPr="00A647E4" w:rsidRDefault="00A15AB5" w:rsidP="00E23B4F">
            <w:pPr>
              <w:numPr>
                <w:ilvl w:val="0"/>
                <w:numId w:val="2"/>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bezpiecznych relacji pomiędzy personelem placówki a dziećmi</w:t>
            </w:r>
          </w:p>
          <w:p w14:paraId="5010BBB7" w14:textId="77777777" w:rsidR="00A15AB5" w:rsidRPr="00A647E4" w:rsidRDefault="00A15AB5" w:rsidP="00E23B4F">
            <w:pPr>
              <w:numPr>
                <w:ilvl w:val="0"/>
                <w:numId w:val="2"/>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bezpiecznych relacji pomiędzy dziećmi</w:t>
            </w:r>
          </w:p>
          <w:p w14:paraId="2CFE4D99" w14:textId="77777777" w:rsidR="00A15AB5" w:rsidRPr="00A647E4" w:rsidRDefault="00A15AB5" w:rsidP="00E23B4F">
            <w:pPr>
              <w:numPr>
                <w:ilvl w:val="0"/>
                <w:numId w:val="2"/>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i procedur reagowania w przypadku podejrzenia krzywdzenia dziecka</w:t>
            </w:r>
          </w:p>
          <w:p w14:paraId="32F3B28F" w14:textId="77777777" w:rsidR="00A15AB5" w:rsidRPr="00A647E4" w:rsidRDefault="00A15AB5" w:rsidP="00E23B4F">
            <w:pPr>
              <w:numPr>
                <w:ilvl w:val="0"/>
                <w:numId w:val="2"/>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zasad ochrony wizerunku dziecka i danych osobowych </w:t>
            </w:r>
          </w:p>
          <w:p w14:paraId="4A15F8D5" w14:textId="77777777" w:rsidR="00A15AB5" w:rsidRPr="00A647E4" w:rsidRDefault="00A15AB5" w:rsidP="00E23B4F">
            <w:pPr>
              <w:numPr>
                <w:ilvl w:val="0"/>
                <w:numId w:val="2"/>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dostępu dzieci do Internetu</w:t>
            </w:r>
          </w:p>
        </w:tc>
      </w:tr>
      <w:tr w:rsidR="00A647E4" w:rsidRPr="00A647E4" w14:paraId="0130A577"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226834" w14:textId="3003D2D6"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lastRenderedPageBreak/>
              <w:t>Czy w Twojej ocenie konieczne jest podniesienie znajomości obowiązując</w:t>
            </w:r>
            <w:r w:rsidR="00BD717D" w:rsidRPr="00A647E4">
              <w:rPr>
                <w:rFonts w:ascii="Times New Roman" w:eastAsia="Lato" w:hAnsi="Times New Roman" w:cs="Times New Roman"/>
                <w:sz w:val="24"/>
                <w:szCs w:val="24"/>
              </w:rPr>
              <w:t>ych s</w:t>
            </w:r>
            <w:r w:rsidR="00B91D8A" w:rsidRPr="00A647E4">
              <w:rPr>
                <w:rFonts w:ascii="Times New Roman" w:eastAsia="Lato" w:hAnsi="Times New Roman" w:cs="Times New Roman"/>
                <w:sz w:val="24"/>
                <w:szCs w:val="24"/>
              </w:rPr>
              <w:t>tandardów</w:t>
            </w:r>
            <w:r w:rsidRPr="00A647E4">
              <w:rPr>
                <w:rFonts w:ascii="Times New Roman" w:eastAsia="Lato" w:hAnsi="Times New Roman" w:cs="Times New Roman"/>
                <w:sz w:val="24"/>
                <w:szCs w:val="24"/>
              </w:rPr>
              <w:t xml:space="preserve"> ochrony dzieci wśród wychowanków?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4379B" w14:textId="77777777" w:rsidR="00A15AB5" w:rsidRPr="00A647E4" w:rsidRDefault="00A15AB5" w:rsidP="00E23B4F">
            <w:pPr>
              <w:numPr>
                <w:ilvl w:val="0"/>
                <w:numId w:val="1"/>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bezpiecznych relacji pomiędzy personelem placówki a dziećmi</w:t>
            </w:r>
          </w:p>
          <w:p w14:paraId="6DD60F4C" w14:textId="77777777" w:rsidR="00A15AB5" w:rsidRPr="00A647E4" w:rsidRDefault="00A15AB5" w:rsidP="00E23B4F">
            <w:pPr>
              <w:numPr>
                <w:ilvl w:val="0"/>
                <w:numId w:val="1"/>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bezpiecznych relacji pomiędzy dziećmi</w:t>
            </w:r>
          </w:p>
          <w:p w14:paraId="4815B638" w14:textId="77777777" w:rsidR="00A15AB5" w:rsidRPr="00A647E4" w:rsidRDefault="00A15AB5" w:rsidP="00E23B4F">
            <w:pPr>
              <w:numPr>
                <w:ilvl w:val="0"/>
                <w:numId w:val="1"/>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i procedur reagowania w przypadku podejrzenia krzywdzenia dziecka</w:t>
            </w:r>
          </w:p>
          <w:p w14:paraId="03FC537F" w14:textId="77777777" w:rsidR="00A15AB5" w:rsidRPr="00A647E4" w:rsidRDefault="00A15AB5" w:rsidP="00E23B4F">
            <w:pPr>
              <w:numPr>
                <w:ilvl w:val="0"/>
                <w:numId w:val="1"/>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ochrony wizerunku dziecka i danych osobowych</w:t>
            </w:r>
          </w:p>
          <w:p w14:paraId="021BD7C1" w14:textId="77777777" w:rsidR="00A15AB5" w:rsidRPr="00A647E4" w:rsidRDefault="00A15AB5" w:rsidP="00E23B4F">
            <w:pPr>
              <w:numPr>
                <w:ilvl w:val="0"/>
                <w:numId w:val="1"/>
              </w:numPr>
              <w:pBdr>
                <w:top w:val="nil"/>
                <w:left w:val="nil"/>
                <w:bottom w:val="nil"/>
                <w:right w:val="nil"/>
                <w:between w:val="nil"/>
              </w:pBdr>
              <w:spacing w:after="0" w:line="360" w:lineRule="auto"/>
              <w:rPr>
                <w:rFonts w:ascii="Times New Roman" w:eastAsia="Lato" w:hAnsi="Times New Roman" w:cs="Times New Roman"/>
                <w:sz w:val="24"/>
                <w:szCs w:val="24"/>
              </w:rPr>
            </w:pPr>
            <w:r w:rsidRPr="00A647E4">
              <w:rPr>
                <w:rFonts w:ascii="Times New Roman" w:eastAsia="Lato" w:hAnsi="Times New Roman" w:cs="Times New Roman"/>
                <w:sz w:val="24"/>
                <w:szCs w:val="24"/>
              </w:rPr>
              <w:t>zasad dostępu dzieci do Internetu</w:t>
            </w:r>
          </w:p>
        </w:tc>
      </w:tr>
      <w:tr w:rsidR="00A647E4" w:rsidRPr="00A647E4" w14:paraId="2DBDBE33"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zdarzyło Ci się zaobserwować naruszenie w placówce </w:t>
            </w:r>
            <w:r w:rsidR="00B91D8A" w:rsidRPr="00A647E4">
              <w:rPr>
                <w:rFonts w:ascii="Times New Roman" w:eastAsia="Lato" w:hAnsi="Times New Roman" w:cs="Times New Roman"/>
                <w:sz w:val="24"/>
                <w:szCs w:val="24"/>
              </w:rPr>
              <w:t>standardów</w:t>
            </w:r>
            <w:r w:rsidRPr="00A647E4">
              <w:rPr>
                <w:rFonts w:ascii="Times New Roman" w:eastAsia="Lato" w:hAnsi="Times New Roman" w:cs="Times New Roman"/>
                <w:sz w:val="24"/>
                <w:szCs w:val="24"/>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7E9213F9"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17BE0915" w14:textId="77777777" w:rsidTr="00A647E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Co w Twojej ocenie szczególnie się sprawdza w</w:t>
            </w:r>
            <w:r w:rsidR="00B91D8A" w:rsidRPr="00A647E4">
              <w:rPr>
                <w:rFonts w:ascii="Times New Roman" w:eastAsia="Lato" w:hAnsi="Times New Roman" w:cs="Times New Roman"/>
                <w:sz w:val="24"/>
                <w:szCs w:val="24"/>
              </w:rPr>
              <w:t xml:space="preserve"> standardach </w:t>
            </w:r>
            <w:r w:rsidRPr="00A647E4">
              <w:rPr>
                <w:rFonts w:ascii="Times New Roman" w:eastAsia="Lato" w:hAnsi="Times New Roman" w:cs="Times New Roman"/>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bl>
    <w:p w14:paraId="706F1842" w14:textId="77777777" w:rsidR="00A15AB5" w:rsidRPr="00A647E4" w:rsidRDefault="00A15AB5" w:rsidP="008E1C4C">
      <w:pPr>
        <w:spacing w:line="360" w:lineRule="auto"/>
        <w:ind w:left="-20" w:right="-20"/>
        <w:rPr>
          <w:rFonts w:ascii="Times New Roman" w:eastAsia="Lato" w:hAnsi="Times New Roman" w:cs="Times New Roman"/>
          <w:sz w:val="24"/>
          <w:szCs w:val="24"/>
        </w:rPr>
      </w:pPr>
    </w:p>
    <w:p w14:paraId="3D4A4862" w14:textId="77777777" w:rsidR="00C76237" w:rsidRPr="00A647E4" w:rsidRDefault="00C76237" w:rsidP="004E25D0">
      <w:pPr>
        <w:pStyle w:val="Nagwek3"/>
        <w:rPr>
          <w:rFonts w:ascii="Times New Roman" w:hAnsi="Times New Roman" w:cs="Times New Roman"/>
          <w:sz w:val="24"/>
          <w:szCs w:val="24"/>
        </w:rPr>
      </w:pPr>
    </w:p>
    <w:p w14:paraId="5321D293" w14:textId="77777777" w:rsidR="00C76237" w:rsidRPr="00A647E4" w:rsidRDefault="00C76237" w:rsidP="004E25D0">
      <w:pPr>
        <w:pStyle w:val="Nagwek3"/>
        <w:rPr>
          <w:rFonts w:ascii="Times New Roman" w:hAnsi="Times New Roman" w:cs="Times New Roman"/>
          <w:sz w:val="24"/>
          <w:szCs w:val="24"/>
        </w:rPr>
      </w:pPr>
    </w:p>
    <w:p w14:paraId="496898C4" w14:textId="77777777" w:rsidR="00C76237" w:rsidRPr="00A647E4" w:rsidRDefault="00C76237" w:rsidP="004E25D0">
      <w:pPr>
        <w:pStyle w:val="Nagwek3"/>
        <w:rPr>
          <w:rFonts w:ascii="Times New Roman" w:hAnsi="Times New Roman" w:cs="Times New Roman"/>
          <w:sz w:val="24"/>
          <w:szCs w:val="24"/>
        </w:rPr>
      </w:pPr>
    </w:p>
    <w:p w14:paraId="11F88B05" w14:textId="77777777" w:rsidR="00C76237" w:rsidRPr="00A647E4" w:rsidRDefault="00C76237" w:rsidP="004E25D0">
      <w:pPr>
        <w:pStyle w:val="Nagwek3"/>
        <w:rPr>
          <w:rFonts w:ascii="Times New Roman" w:hAnsi="Times New Roman" w:cs="Times New Roman"/>
          <w:sz w:val="24"/>
          <w:szCs w:val="24"/>
        </w:rPr>
      </w:pPr>
    </w:p>
    <w:p w14:paraId="76459EC0" w14:textId="77777777" w:rsidR="00C76237" w:rsidRPr="00A647E4" w:rsidRDefault="00C76237" w:rsidP="004E25D0">
      <w:pPr>
        <w:pStyle w:val="Nagwek3"/>
        <w:rPr>
          <w:rFonts w:ascii="Times New Roman" w:hAnsi="Times New Roman" w:cs="Times New Roman"/>
          <w:sz w:val="24"/>
          <w:szCs w:val="24"/>
        </w:rPr>
      </w:pPr>
    </w:p>
    <w:p w14:paraId="22A7F7BA" w14:textId="77777777" w:rsidR="00C76237" w:rsidRPr="00A647E4" w:rsidRDefault="00C76237" w:rsidP="004E25D0">
      <w:pPr>
        <w:pStyle w:val="Nagwek3"/>
        <w:rPr>
          <w:rFonts w:ascii="Times New Roman" w:hAnsi="Times New Roman" w:cs="Times New Roman"/>
          <w:sz w:val="24"/>
          <w:szCs w:val="24"/>
        </w:rPr>
      </w:pPr>
    </w:p>
    <w:p w14:paraId="3D3E10F6" w14:textId="77777777" w:rsidR="00C76237" w:rsidRPr="00A647E4" w:rsidRDefault="00C76237" w:rsidP="004E25D0">
      <w:pPr>
        <w:pStyle w:val="Nagwek3"/>
        <w:rPr>
          <w:rFonts w:ascii="Times New Roman" w:hAnsi="Times New Roman" w:cs="Times New Roman"/>
          <w:sz w:val="24"/>
          <w:szCs w:val="24"/>
        </w:rPr>
      </w:pPr>
    </w:p>
    <w:p w14:paraId="3B14DEE2" w14:textId="77777777" w:rsidR="00C76237" w:rsidRPr="00A647E4" w:rsidRDefault="00C76237" w:rsidP="004E25D0">
      <w:pPr>
        <w:pStyle w:val="Nagwek3"/>
        <w:rPr>
          <w:rFonts w:ascii="Times New Roman" w:hAnsi="Times New Roman" w:cs="Times New Roman"/>
          <w:sz w:val="24"/>
          <w:szCs w:val="24"/>
        </w:rPr>
      </w:pPr>
    </w:p>
    <w:p w14:paraId="4F326938" w14:textId="77777777" w:rsidR="00C76237" w:rsidRPr="00A647E4" w:rsidRDefault="00C76237" w:rsidP="00C76237">
      <w:pPr>
        <w:rPr>
          <w:rFonts w:ascii="Times New Roman" w:hAnsi="Times New Roman" w:cs="Times New Roman"/>
          <w:sz w:val="24"/>
          <w:szCs w:val="24"/>
        </w:rPr>
      </w:pPr>
    </w:p>
    <w:p w14:paraId="780603F2" w14:textId="77777777" w:rsidR="00C76237" w:rsidRPr="00A647E4" w:rsidRDefault="00C76237" w:rsidP="00C76237">
      <w:pPr>
        <w:rPr>
          <w:rFonts w:ascii="Times New Roman" w:hAnsi="Times New Roman" w:cs="Times New Roman"/>
          <w:sz w:val="24"/>
          <w:szCs w:val="24"/>
        </w:rPr>
      </w:pPr>
      <w:bookmarkStart w:id="10" w:name="_GoBack"/>
      <w:bookmarkEnd w:id="10"/>
    </w:p>
    <w:p w14:paraId="09FDDB9B" w14:textId="0D0AF281" w:rsidR="00A15AB5" w:rsidRPr="00A647E4" w:rsidRDefault="00A15AB5" w:rsidP="00C76237">
      <w:pPr>
        <w:pStyle w:val="Nagwek3"/>
        <w:rPr>
          <w:rFonts w:ascii="Times New Roman" w:hAnsi="Times New Roman" w:cs="Times New Roman"/>
          <w:sz w:val="24"/>
          <w:szCs w:val="24"/>
        </w:rPr>
      </w:pPr>
      <w:bookmarkStart w:id="11" w:name="_Toc174258892"/>
      <w:r w:rsidRPr="00A647E4">
        <w:rPr>
          <w:rFonts w:ascii="Times New Roman" w:hAnsi="Times New Roman" w:cs="Times New Roman"/>
          <w:sz w:val="24"/>
          <w:szCs w:val="24"/>
        </w:rPr>
        <w:t xml:space="preserve">Zał. </w:t>
      </w:r>
      <w:r w:rsidR="001737FB" w:rsidRPr="00A647E4">
        <w:rPr>
          <w:rFonts w:ascii="Times New Roman" w:hAnsi="Times New Roman" w:cs="Times New Roman"/>
          <w:sz w:val="24"/>
          <w:szCs w:val="24"/>
        </w:rPr>
        <w:t>4</w:t>
      </w:r>
      <w:r w:rsidRPr="00A647E4">
        <w:rPr>
          <w:rFonts w:ascii="Times New Roman" w:hAnsi="Times New Roman" w:cs="Times New Roman"/>
          <w:sz w:val="24"/>
          <w:szCs w:val="24"/>
        </w:rPr>
        <w:t xml:space="preserve"> b Ankieta dla dzieci-pacjentów</w:t>
      </w:r>
      <w:bookmarkEnd w:id="11"/>
      <w:r w:rsidRPr="00A647E4">
        <w:rPr>
          <w:rFonts w:ascii="Times New Roman" w:hAnsi="Times New Roman" w:cs="Times New Roman"/>
          <w:sz w:val="24"/>
          <w:szCs w:val="24"/>
        </w:rPr>
        <w:t xml:space="preserve"> </w:t>
      </w:r>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647E4" w:rsidRPr="00A647E4" w14:paraId="1A296CDB"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DE7A6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Określ w skali od 1 do 10 swoje poczucie bezpieczeństwa w placówce </w:t>
            </w:r>
          </w:p>
          <w:p w14:paraId="740A00D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(1 – niskie, 10 – wysokie).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CEAF5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40F6259C"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1D5A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się czujesz w relacjach z pracownikami placówki? </w:t>
            </w:r>
          </w:p>
          <w:p w14:paraId="72ADC46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(1 – źle, 10 – bardzo dobrze). </w:t>
            </w:r>
          </w:p>
          <w:p w14:paraId="0F5381E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11AA308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14E085"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6886CEC5"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0D9C9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Określ w skali od 1 do 10 poziom zaufania </w:t>
            </w:r>
          </w:p>
          <w:p w14:paraId="2B3D8C0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do pracowników placówki (1 - niski, 10 – wysoki). </w:t>
            </w:r>
          </w:p>
          <w:p w14:paraId="73309D7C"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2B1694CF"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79F4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2E60DD13"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B7433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oceniasz swoje relacje z innymi dziećmi </w:t>
            </w:r>
          </w:p>
          <w:p w14:paraId="0F9990A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w placówce? (1 – trudne, 10 – bardzo dobre). </w:t>
            </w:r>
          </w:p>
          <w:p w14:paraId="114F5F6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2D0C2BF1"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FE8C8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5021E3C6"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0DDBD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wiesz, do kogo z personelu możesz się zwrócić w sytuacji, gdy: </w:t>
            </w:r>
          </w:p>
          <w:p w14:paraId="0FB6F0C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masz jakikolwiek problem, obawiasz się o swoje zdrowie, doświadczyłeś przemocy lub niekomfortowego dla Ciebie, przekraczające granice zachowania ze strony członka personelu, innego dziecka, rodzica dziecka, lub innej osoby</w:t>
            </w:r>
          </w:p>
          <w:p w14:paraId="784045A1"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BC1FEF"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r w:rsidR="00A647E4" w:rsidRPr="00A647E4" w14:paraId="561F53BC"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BF58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wiesz, do kogo z personelu możesz się zwrócić w sytuacji, gdy: </w:t>
            </w:r>
          </w:p>
          <w:p w14:paraId="14760FC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b) byłeś świadkiem, że pracownik placówki, inne dziecko, rodzic dziecka czy inna osoba, zachował się w sposób niewłaściwy, niekomfortowy  czy przekraczający granice, wobec innego dziecka?</w:t>
            </w:r>
          </w:p>
          <w:p w14:paraId="1048552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7AFC8" w14:textId="77777777" w:rsidR="00A15AB5" w:rsidRPr="00A647E4" w:rsidRDefault="00A15AB5" w:rsidP="008E1C4C">
            <w:pPr>
              <w:spacing w:line="360" w:lineRule="auto"/>
              <w:rPr>
                <w:rFonts w:ascii="Times New Roman" w:eastAsia="Lato" w:hAnsi="Times New Roman" w:cs="Times New Roman"/>
                <w:sz w:val="24"/>
                <w:szCs w:val="24"/>
              </w:rPr>
            </w:pPr>
          </w:p>
        </w:tc>
      </w:tr>
      <w:tr w:rsidR="00A647E4" w:rsidRPr="00A647E4" w14:paraId="14203D0B" w14:textId="77777777" w:rsidTr="00A647E4">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C4976"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Czy zdarzyło Ci się być </w:t>
            </w:r>
            <w:r w:rsidRPr="00A647E4">
              <w:rPr>
                <w:rFonts w:ascii="Times New Roman" w:eastAsia="Lato" w:hAnsi="Times New Roman" w:cs="Times New Roman"/>
                <w:sz w:val="24"/>
                <w:szCs w:val="24"/>
                <w:u w:val="single"/>
              </w:rPr>
              <w:t>świadkiem przemocy</w:t>
            </w:r>
            <w:r w:rsidRPr="00A647E4">
              <w:rPr>
                <w:rFonts w:ascii="Times New Roman" w:eastAsia="Lato" w:hAnsi="Times New Roman" w:cs="Times New Roman"/>
                <w:sz w:val="24"/>
                <w:szCs w:val="24"/>
              </w:rPr>
              <w:t xml:space="preserve"> </w:t>
            </w:r>
          </w:p>
          <w:p w14:paraId="3FFAF88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lastRenderedPageBreak/>
              <w:t xml:space="preserve">w placówce? Jeśli tak, to jakiej? </w:t>
            </w:r>
          </w:p>
          <w:p w14:paraId="1A1C2F0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Napisz, co się wówczas zdarzyło i co zrobiłeś? </w:t>
            </w:r>
          </w:p>
          <w:p w14:paraId="4644E1EE"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9C3EC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lastRenderedPageBreak/>
              <w:t xml:space="preserve"> </w:t>
            </w:r>
          </w:p>
        </w:tc>
      </w:tr>
      <w:tr w:rsidR="00A647E4" w:rsidRPr="00A647E4" w14:paraId="19535457"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D29B0D"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zdarzyło Ci się </w:t>
            </w:r>
            <w:r w:rsidRPr="00A647E4">
              <w:rPr>
                <w:rFonts w:ascii="Times New Roman" w:eastAsia="Lato" w:hAnsi="Times New Roman" w:cs="Times New Roman"/>
                <w:sz w:val="24"/>
                <w:szCs w:val="24"/>
                <w:u w:val="single"/>
              </w:rPr>
              <w:t>doświadczyć przemocy</w:t>
            </w:r>
            <w:r w:rsidRPr="00A647E4">
              <w:rPr>
                <w:rFonts w:ascii="Times New Roman" w:eastAsia="Lato" w:hAnsi="Times New Roman" w:cs="Times New Roman"/>
                <w:sz w:val="24"/>
                <w:szCs w:val="24"/>
              </w:rPr>
              <w:t xml:space="preserve"> </w:t>
            </w:r>
          </w:p>
          <w:p w14:paraId="31930336"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w placówce? Jeśli tak, to jakiej? </w:t>
            </w:r>
          </w:p>
          <w:p w14:paraId="6FEEFF03"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Napisz, co się wówczas zdarzyło i co zrobiłeś? </w:t>
            </w:r>
          </w:p>
          <w:p w14:paraId="3EBA127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63738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5D9C5835"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748B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DC71C"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20A4FA03"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F0DDB1"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p w14:paraId="2075B37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To jest miejsce dla Ciebie. Napisz, czego brakuje Ci </w:t>
            </w:r>
          </w:p>
          <w:p w14:paraId="5E7349E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w placówce, co chciałbyś zmienić, ale także co Ci się podoba.</w:t>
            </w:r>
          </w:p>
          <w:p w14:paraId="07E7030E"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6CE54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bl>
    <w:p w14:paraId="34C3B951" w14:textId="77777777" w:rsidR="00C76237" w:rsidRPr="00A647E4" w:rsidRDefault="00C76237" w:rsidP="004E25D0">
      <w:pPr>
        <w:spacing w:before="240"/>
        <w:rPr>
          <w:rFonts w:ascii="Times New Roman" w:hAnsi="Times New Roman" w:cs="Times New Roman"/>
          <w:b/>
          <w:bCs/>
          <w:sz w:val="24"/>
          <w:szCs w:val="24"/>
        </w:rPr>
      </w:pPr>
    </w:p>
    <w:p w14:paraId="63B06309" w14:textId="77777777" w:rsidR="00C76237" w:rsidRPr="00A647E4" w:rsidRDefault="00C76237" w:rsidP="004E25D0">
      <w:pPr>
        <w:spacing w:before="240"/>
        <w:rPr>
          <w:rFonts w:ascii="Times New Roman" w:hAnsi="Times New Roman" w:cs="Times New Roman"/>
          <w:b/>
          <w:bCs/>
          <w:sz w:val="24"/>
          <w:szCs w:val="24"/>
        </w:rPr>
      </w:pPr>
    </w:p>
    <w:p w14:paraId="53E51868" w14:textId="77777777" w:rsidR="00C76237" w:rsidRPr="00A647E4" w:rsidRDefault="00C76237" w:rsidP="004E25D0">
      <w:pPr>
        <w:spacing w:before="240"/>
        <w:rPr>
          <w:rFonts w:ascii="Times New Roman" w:hAnsi="Times New Roman" w:cs="Times New Roman"/>
          <w:b/>
          <w:bCs/>
          <w:sz w:val="24"/>
          <w:szCs w:val="24"/>
        </w:rPr>
      </w:pPr>
    </w:p>
    <w:p w14:paraId="05C0EA11" w14:textId="77777777" w:rsidR="00C76237" w:rsidRPr="00A647E4" w:rsidRDefault="00C76237" w:rsidP="004E25D0">
      <w:pPr>
        <w:spacing w:before="240"/>
        <w:rPr>
          <w:rFonts w:ascii="Times New Roman" w:hAnsi="Times New Roman" w:cs="Times New Roman"/>
          <w:b/>
          <w:bCs/>
          <w:sz w:val="24"/>
          <w:szCs w:val="24"/>
        </w:rPr>
      </w:pPr>
    </w:p>
    <w:p w14:paraId="3E4BB9EA" w14:textId="77777777" w:rsidR="00C76237" w:rsidRPr="00A647E4" w:rsidRDefault="00C76237" w:rsidP="004E25D0">
      <w:pPr>
        <w:spacing w:before="240"/>
        <w:rPr>
          <w:rFonts w:ascii="Times New Roman" w:hAnsi="Times New Roman" w:cs="Times New Roman"/>
          <w:b/>
          <w:bCs/>
          <w:sz w:val="24"/>
          <w:szCs w:val="24"/>
        </w:rPr>
      </w:pPr>
    </w:p>
    <w:p w14:paraId="620DCD0D" w14:textId="77777777" w:rsidR="00C76237" w:rsidRPr="00A647E4" w:rsidRDefault="00C76237" w:rsidP="004E25D0">
      <w:pPr>
        <w:spacing w:before="240"/>
        <w:rPr>
          <w:rFonts w:ascii="Times New Roman" w:hAnsi="Times New Roman" w:cs="Times New Roman"/>
          <w:b/>
          <w:bCs/>
          <w:sz w:val="24"/>
          <w:szCs w:val="24"/>
        </w:rPr>
      </w:pPr>
    </w:p>
    <w:p w14:paraId="48FA79B2" w14:textId="77777777" w:rsidR="00C76237" w:rsidRPr="00A647E4" w:rsidRDefault="00C76237" w:rsidP="004E25D0">
      <w:pPr>
        <w:spacing w:before="240"/>
        <w:rPr>
          <w:rFonts w:ascii="Times New Roman" w:hAnsi="Times New Roman" w:cs="Times New Roman"/>
          <w:b/>
          <w:bCs/>
          <w:sz w:val="24"/>
          <w:szCs w:val="24"/>
        </w:rPr>
      </w:pPr>
    </w:p>
    <w:p w14:paraId="703D9147" w14:textId="77777777" w:rsidR="00C76237" w:rsidRPr="00A647E4" w:rsidRDefault="00C76237" w:rsidP="004E25D0">
      <w:pPr>
        <w:spacing w:before="240"/>
        <w:rPr>
          <w:rFonts w:ascii="Times New Roman" w:hAnsi="Times New Roman" w:cs="Times New Roman"/>
          <w:b/>
          <w:bCs/>
          <w:sz w:val="24"/>
          <w:szCs w:val="24"/>
        </w:rPr>
      </w:pPr>
    </w:p>
    <w:p w14:paraId="72F1C2B0" w14:textId="77777777" w:rsidR="00C76237" w:rsidRPr="00A647E4" w:rsidRDefault="00C76237" w:rsidP="004E25D0">
      <w:pPr>
        <w:spacing w:before="240"/>
        <w:rPr>
          <w:rFonts w:ascii="Times New Roman" w:hAnsi="Times New Roman" w:cs="Times New Roman"/>
          <w:b/>
          <w:bCs/>
          <w:sz w:val="24"/>
          <w:szCs w:val="24"/>
        </w:rPr>
      </w:pPr>
    </w:p>
    <w:p w14:paraId="31F51C89" w14:textId="77777777" w:rsidR="00C76237" w:rsidRPr="00A647E4" w:rsidRDefault="00C76237" w:rsidP="004E25D0">
      <w:pPr>
        <w:spacing w:before="240"/>
        <w:rPr>
          <w:rFonts w:ascii="Times New Roman" w:hAnsi="Times New Roman" w:cs="Times New Roman"/>
          <w:b/>
          <w:bCs/>
          <w:sz w:val="24"/>
          <w:szCs w:val="24"/>
        </w:rPr>
      </w:pPr>
    </w:p>
    <w:p w14:paraId="525CEF1E" w14:textId="77777777" w:rsidR="00C76237" w:rsidRPr="00A647E4" w:rsidRDefault="00C76237" w:rsidP="004E25D0">
      <w:pPr>
        <w:spacing w:before="240"/>
        <w:rPr>
          <w:rFonts w:ascii="Times New Roman" w:hAnsi="Times New Roman" w:cs="Times New Roman"/>
          <w:b/>
          <w:bCs/>
          <w:sz w:val="24"/>
          <w:szCs w:val="24"/>
        </w:rPr>
      </w:pPr>
    </w:p>
    <w:p w14:paraId="669195ED" w14:textId="77777777" w:rsidR="00C76237" w:rsidRPr="00A647E4" w:rsidRDefault="00C76237" w:rsidP="004E25D0">
      <w:pPr>
        <w:spacing w:before="240"/>
        <w:rPr>
          <w:rFonts w:ascii="Times New Roman" w:hAnsi="Times New Roman" w:cs="Times New Roman"/>
          <w:b/>
          <w:bCs/>
          <w:sz w:val="24"/>
          <w:szCs w:val="24"/>
        </w:rPr>
      </w:pPr>
    </w:p>
    <w:p w14:paraId="495F4FE5" w14:textId="77777777" w:rsidR="00C76237" w:rsidRPr="00A647E4" w:rsidRDefault="00C76237" w:rsidP="004E25D0">
      <w:pPr>
        <w:spacing w:before="240"/>
        <w:rPr>
          <w:rFonts w:ascii="Times New Roman" w:hAnsi="Times New Roman" w:cs="Times New Roman"/>
          <w:b/>
          <w:bCs/>
          <w:sz w:val="24"/>
          <w:szCs w:val="24"/>
        </w:rPr>
      </w:pPr>
    </w:p>
    <w:p w14:paraId="59A16213" w14:textId="2092E764" w:rsidR="00A15AB5" w:rsidRPr="00A647E4" w:rsidRDefault="00A15AB5" w:rsidP="0039703D">
      <w:pPr>
        <w:pStyle w:val="Nagwek3"/>
        <w:rPr>
          <w:rFonts w:ascii="Times New Roman" w:hAnsi="Times New Roman" w:cs="Times New Roman"/>
          <w:b w:val="0"/>
          <w:sz w:val="24"/>
          <w:szCs w:val="24"/>
        </w:rPr>
      </w:pPr>
      <w:bookmarkStart w:id="12" w:name="_Toc174258893"/>
      <w:r w:rsidRPr="00A647E4">
        <w:rPr>
          <w:rFonts w:ascii="Times New Roman" w:hAnsi="Times New Roman" w:cs="Times New Roman"/>
          <w:sz w:val="24"/>
          <w:szCs w:val="24"/>
        </w:rPr>
        <w:lastRenderedPageBreak/>
        <w:t xml:space="preserve">Zał. </w:t>
      </w:r>
      <w:r w:rsidR="001737FB" w:rsidRPr="00A647E4">
        <w:rPr>
          <w:rFonts w:ascii="Times New Roman" w:hAnsi="Times New Roman" w:cs="Times New Roman"/>
          <w:sz w:val="24"/>
          <w:szCs w:val="24"/>
        </w:rPr>
        <w:t>4</w:t>
      </w:r>
      <w:r w:rsidRPr="00A647E4">
        <w:rPr>
          <w:rFonts w:ascii="Times New Roman" w:hAnsi="Times New Roman" w:cs="Times New Roman"/>
          <w:sz w:val="24"/>
          <w:szCs w:val="24"/>
        </w:rPr>
        <w:t>c. Ankieta dla rodziców/opiekunów</w:t>
      </w:r>
      <w:bookmarkEnd w:id="12"/>
      <w:r w:rsidRPr="00A647E4">
        <w:rPr>
          <w:rFonts w:ascii="Times New Roman" w:hAnsi="Times New Roman" w:cs="Times New Roman"/>
          <w:sz w:val="24"/>
          <w:szCs w:val="24"/>
        </w:rPr>
        <w:t xml:space="preserve"> </w: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647E4" w:rsidRPr="00A647E4" w14:paraId="1A90DEB5"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09DD63DA"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Czy poinformowano Panią/Pana o obowiązując</w:t>
            </w:r>
            <w:r w:rsidR="00BD717D" w:rsidRPr="00A647E4">
              <w:rPr>
                <w:rFonts w:ascii="Times New Roman" w:eastAsia="Lato" w:hAnsi="Times New Roman" w:cs="Times New Roman"/>
                <w:sz w:val="24"/>
                <w:szCs w:val="24"/>
              </w:rPr>
              <w:t>ych</w:t>
            </w:r>
            <w:r w:rsidRPr="00A647E4">
              <w:rPr>
                <w:rFonts w:ascii="Times New Roman" w:eastAsia="Lato" w:hAnsi="Times New Roman" w:cs="Times New Roman"/>
                <w:sz w:val="24"/>
                <w:szCs w:val="24"/>
              </w:rPr>
              <w:t xml:space="preserve"> w podmiocie </w:t>
            </w:r>
            <w:r w:rsidR="00B91D8A" w:rsidRPr="00A647E4">
              <w:rPr>
                <w:rFonts w:ascii="Times New Roman" w:eastAsia="Lato" w:hAnsi="Times New Roman" w:cs="Times New Roman"/>
                <w:sz w:val="24"/>
                <w:szCs w:val="24"/>
              </w:rPr>
              <w:t>st</w:t>
            </w:r>
            <w:r w:rsidR="00BD717D" w:rsidRPr="00A647E4">
              <w:rPr>
                <w:rFonts w:ascii="Times New Roman" w:eastAsia="Lato" w:hAnsi="Times New Roman" w:cs="Times New Roman"/>
                <w:sz w:val="24"/>
                <w:szCs w:val="24"/>
              </w:rPr>
              <w:t xml:space="preserve">andardach </w:t>
            </w:r>
            <w:r w:rsidRPr="00A647E4">
              <w:rPr>
                <w:rFonts w:ascii="Times New Roman" w:eastAsia="Lato" w:hAnsi="Times New Roman" w:cs="Times New Roman"/>
                <w:sz w:val="24"/>
                <w:szCs w:val="24"/>
              </w:rPr>
              <w:t xml:space="preserve">e ochrony dzieci? </w:t>
            </w:r>
          </w:p>
          <w:p w14:paraId="6A5B440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p w14:paraId="4A4DEEC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6EE4ACDB"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Czy wiesz, że personel podmiotu jest zobowiązany do przestrzegania „zasad bezpiecznych relacji miedzy personelem a dziećmi” </w:t>
            </w:r>
          </w:p>
          <w:p w14:paraId="5780103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p w14:paraId="66FA226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300930E8"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C84C6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się czujesz w relacjach z pracownikami placówki? </w:t>
            </w:r>
          </w:p>
          <w:p w14:paraId="002845E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(1 – źle, 10 – bardzo dobrze). </w:t>
            </w:r>
          </w:p>
          <w:p w14:paraId="240EFFD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6E78DEA6"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0279D8"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r w:rsidR="00A647E4" w:rsidRPr="00A647E4" w14:paraId="66C3FC94"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Określ w skali od 1 do 10 poziom zaufania </w:t>
            </w:r>
          </w:p>
          <w:p w14:paraId="59A14DA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do pracowników placówki (1 - niski, 10 – wysoki). </w:t>
            </w:r>
          </w:p>
          <w:p w14:paraId="1C2CDFF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009856C8"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05EE00A0"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Jak oceniasz relacje między dziećmi przebywającymi w podmiocie?  (1 – trudne, 10 – bardzo dobre). </w:t>
            </w:r>
          </w:p>
          <w:p w14:paraId="0F0DF066"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Uzasadnij krótko swoją odpowiedź.</w:t>
            </w:r>
          </w:p>
          <w:p w14:paraId="24CC2663"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616868F1"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wiesz, do kogo z personelu możesz się zwrócić w sytuacji, gdy: </w:t>
            </w:r>
          </w:p>
          <w:p w14:paraId="466A657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Twoje dziecko obawia się o swoje zdrowie, doświadczyło przemocy lub niekomfortowego dla niego, przekraczające granice zachowania ze strony członka personelu, innego dziecka, rodzica dziecka, lub innej osoby?</w:t>
            </w:r>
          </w:p>
          <w:p w14:paraId="7AC3A09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r w:rsidR="00A647E4" w:rsidRPr="00A647E4" w14:paraId="4C01E079"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8ECA6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lastRenderedPageBreak/>
              <w:t xml:space="preserve">Czy wiesz, do kogo z personelu możesz się zwrócić w sytuacji, gdy: </w:t>
            </w:r>
          </w:p>
          <w:p w14:paraId="69F7BDFD"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byłeś świadkiem, że pracownik placówki, inne dziecko, rodzic dziecka czy inna osoba, zachował się w sposób niewłaściwy, niekomfortowy  czy przekraczający granice, wobec innego dziecka?</w:t>
            </w:r>
          </w:p>
          <w:p w14:paraId="60407464"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A647E4" w:rsidRDefault="00A15AB5" w:rsidP="008E1C4C">
            <w:pPr>
              <w:spacing w:line="360" w:lineRule="auto"/>
              <w:rPr>
                <w:rFonts w:ascii="Times New Roman" w:eastAsia="Lato" w:hAnsi="Times New Roman" w:cs="Times New Roman"/>
                <w:sz w:val="24"/>
                <w:szCs w:val="24"/>
              </w:rPr>
            </w:pPr>
          </w:p>
        </w:tc>
      </w:tr>
      <w:tr w:rsidR="00A647E4" w:rsidRPr="00A647E4" w14:paraId="3A9C9E28" w14:textId="77777777" w:rsidTr="00A647E4">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0D500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p w14:paraId="3CC42716"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Czy zdarzyło Ci się być </w:t>
            </w:r>
            <w:r w:rsidRPr="00A647E4">
              <w:rPr>
                <w:rFonts w:ascii="Times New Roman" w:eastAsia="Lato" w:hAnsi="Times New Roman" w:cs="Times New Roman"/>
                <w:sz w:val="24"/>
                <w:szCs w:val="24"/>
                <w:u w:val="single"/>
              </w:rPr>
              <w:t>świadkiem przemocy</w:t>
            </w:r>
            <w:r w:rsidRPr="00A647E4">
              <w:rPr>
                <w:rFonts w:ascii="Times New Roman" w:eastAsia="Lato" w:hAnsi="Times New Roman" w:cs="Times New Roman"/>
                <w:sz w:val="24"/>
                <w:szCs w:val="24"/>
              </w:rPr>
              <w:t xml:space="preserve"> </w:t>
            </w:r>
          </w:p>
          <w:p w14:paraId="4C1C4B49"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w placówce? Jeśli tak, to jakiej? </w:t>
            </w:r>
          </w:p>
          <w:p w14:paraId="7481169E"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Napisz, co się wówczas zdarzyło i co zrobiłeś? </w:t>
            </w:r>
          </w:p>
          <w:p w14:paraId="174DA935"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2CAA93AC"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6C4903"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Czy zdarzyło się, że Twoje dziecko </w:t>
            </w:r>
            <w:r w:rsidRPr="00A647E4">
              <w:rPr>
                <w:rFonts w:ascii="Times New Roman" w:eastAsia="Lato" w:hAnsi="Times New Roman" w:cs="Times New Roman"/>
                <w:sz w:val="24"/>
                <w:szCs w:val="24"/>
                <w:u w:val="single"/>
              </w:rPr>
              <w:t>doświadczyło  przemocy</w:t>
            </w:r>
            <w:r w:rsidRPr="00A647E4">
              <w:rPr>
                <w:rFonts w:ascii="Times New Roman" w:eastAsia="Lato" w:hAnsi="Times New Roman" w:cs="Times New Roman"/>
                <w:sz w:val="24"/>
                <w:szCs w:val="24"/>
              </w:rPr>
              <w:t xml:space="preserve"> </w:t>
            </w:r>
          </w:p>
          <w:p w14:paraId="4639C1D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w placówce? Jeśli tak, to jakiej? </w:t>
            </w:r>
          </w:p>
          <w:p w14:paraId="30CD64F0"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Napisz, co się wówczas zdarzyło i co zrobiłeś? </w:t>
            </w:r>
          </w:p>
          <w:p w14:paraId="52A6283F"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7F4C9D75"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r>
      <w:tr w:rsidR="00A647E4" w:rsidRPr="00A647E4" w14:paraId="0AB612FA" w14:textId="77777777" w:rsidTr="00A647E4">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19C9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To jest miejsce dla Ciebie. Napisz, czego brakuje Ci </w:t>
            </w:r>
          </w:p>
          <w:p w14:paraId="25206BAD"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w placówce, co chciałbyś zmienić, ale także co Ci się podoba.</w:t>
            </w:r>
          </w:p>
          <w:p w14:paraId="67CF8F22"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r w:rsidRPr="00A647E4">
              <w:rPr>
                <w:rFonts w:ascii="Times New Roman" w:eastAsia="Lato" w:hAnsi="Times New Roman" w:cs="Times New Roman"/>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A647E4" w:rsidRDefault="00A15AB5" w:rsidP="008E1C4C">
            <w:pPr>
              <w:spacing w:after="0" w:line="360" w:lineRule="auto"/>
              <w:ind w:left="-20" w:right="-20"/>
              <w:rPr>
                <w:rFonts w:ascii="Times New Roman" w:eastAsia="Lato" w:hAnsi="Times New Roman" w:cs="Times New Roman"/>
                <w:sz w:val="24"/>
                <w:szCs w:val="24"/>
              </w:rPr>
            </w:pPr>
          </w:p>
        </w:tc>
      </w:tr>
    </w:tbl>
    <w:p w14:paraId="175C9B04" w14:textId="4244FD97" w:rsidR="00266F1E" w:rsidRPr="00A647E4" w:rsidRDefault="00266F1E" w:rsidP="008E1C4C">
      <w:pPr>
        <w:spacing w:before="120" w:after="120" w:line="360" w:lineRule="auto"/>
        <w:rPr>
          <w:rFonts w:ascii="Times New Roman" w:eastAsia="Lato" w:hAnsi="Times New Roman" w:cs="Times New Roman"/>
          <w:sz w:val="24"/>
          <w:szCs w:val="24"/>
        </w:rPr>
      </w:pPr>
    </w:p>
    <w:sectPr w:rsidR="00266F1E" w:rsidRPr="00A647E4" w:rsidSect="0080319E">
      <w:footerReference w:type="default" r:id="rId9"/>
      <w:headerReference w:type="first" r:id="rId10"/>
      <w:footerReference w:type="first" r:id="rId11"/>
      <w:pgSz w:w="11906" w:h="16838"/>
      <w:pgMar w:top="533" w:right="1417" w:bottom="1417" w:left="1417" w:header="426" w:footer="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AFF50" w14:textId="77777777" w:rsidR="00A50DB7" w:rsidRDefault="00A50DB7">
      <w:pPr>
        <w:spacing w:after="0" w:line="240" w:lineRule="auto"/>
      </w:pPr>
      <w:r>
        <w:separator/>
      </w:r>
    </w:p>
  </w:endnote>
  <w:endnote w:type="continuationSeparator" w:id="0">
    <w:p w14:paraId="7BD26EE0" w14:textId="77777777" w:rsidR="00A50DB7" w:rsidRDefault="00A50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BDA9F36-5E58-4EFC-96E2-EF469CABDC20}"/>
    <w:embedBold r:id="rId2" w:fontKey="{73B789EB-8CA6-4723-BE96-A592A66EE215}"/>
    <w:embedItalic r:id="rId3" w:fontKey="{099BF5DB-DDB7-444F-9325-53AFBA87F79D}"/>
  </w:font>
  <w:font w:name="Georgia">
    <w:panose1 w:val="02040502050405020303"/>
    <w:charset w:val="EE"/>
    <w:family w:val="roman"/>
    <w:pitch w:val="variable"/>
    <w:sig w:usb0="00000287" w:usb1="00000000" w:usb2="00000000" w:usb3="00000000" w:csb0="0000009F" w:csb1="00000000"/>
    <w:embedRegular r:id="rId4" w:fontKey="{F005B49C-4DB4-4823-BA25-C813E91D73F9}"/>
    <w:embedItalic r:id="rId5" w:fontKey="{6E404849-0E35-4A47-BE05-94D34E180A2F}"/>
  </w:font>
  <w:font w:name="Calibri Light">
    <w:panose1 w:val="020F0302020204030204"/>
    <w:charset w:val="EE"/>
    <w:family w:val="swiss"/>
    <w:pitch w:val="variable"/>
    <w:sig w:usb0="E4002EFF" w:usb1="C000247B" w:usb2="00000009" w:usb3="00000000" w:csb0="000001FF" w:csb1="00000000"/>
    <w:embedRegular r:id="rId6" w:fontKey="{C7CB10CC-6549-4E4C-BD6F-60CD34D4BF2B}"/>
  </w:font>
  <w:font w:name="Segoe UI">
    <w:panose1 w:val="020B0502040204020203"/>
    <w:charset w:val="EE"/>
    <w:family w:val="swiss"/>
    <w:pitch w:val="variable"/>
    <w:sig w:usb0="E4002EFF" w:usb1="C000E47F" w:usb2="00000009" w:usb3="00000000" w:csb0="000001FF" w:csb1="00000000"/>
    <w:embedRegular r:id="rId7" w:fontKey="{5CA864FB-FF8E-45BF-8A4F-F06BDA70861A}"/>
  </w:font>
  <w:font w:name="Lato">
    <w:charset w:val="00"/>
    <w:family w:val="swiss"/>
    <w:pitch w:val="variable"/>
    <w:sig w:usb0="E10002FF" w:usb1="5000ECFF" w:usb2="00000021" w:usb3="00000000" w:csb0="0000019F" w:csb1="00000000"/>
    <w:embedRegular r:id="rId8" w:fontKey="{F1D1B94C-7A32-450F-B8FC-3F215B2BD428}"/>
    <w:embedBold r:id="rId9" w:fontKey="{FAD693BA-0488-437E-914D-57AB3D961C5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32E7" w14:textId="56C4F0A7" w:rsidR="005D592E" w:rsidRDefault="005D592E" w:rsidP="0080319E">
    <w:pPr>
      <w:jc w:val="center"/>
    </w:pPr>
    <w:r>
      <w:fldChar w:fldCharType="begin"/>
    </w:r>
    <w:r>
      <w:instrText>PAGE</w:instrText>
    </w:r>
    <w:r>
      <w:fldChar w:fldCharType="separate"/>
    </w:r>
    <w:r w:rsidR="00846D1B">
      <w:rPr>
        <w:noProof/>
      </w:rPr>
      <w:t>36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E7BBE" w14:textId="687DEFBD" w:rsidR="005D592E" w:rsidRDefault="005D592E" w:rsidP="00106AF2">
    <w:pPr>
      <w:jc w:val="center"/>
    </w:pPr>
    <w:r>
      <w:fldChar w:fldCharType="begin"/>
    </w:r>
    <w:r>
      <w:instrText>PAGE</w:instrText>
    </w:r>
    <w:r>
      <w:fldChar w:fldCharType="separate"/>
    </w:r>
    <w:r w:rsidR="00EA78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88F88" w14:textId="77777777" w:rsidR="00A50DB7" w:rsidRDefault="00A50DB7">
      <w:pPr>
        <w:spacing w:after="0" w:line="240" w:lineRule="auto"/>
      </w:pPr>
      <w:r>
        <w:separator/>
      </w:r>
    </w:p>
  </w:footnote>
  <w:footnote w:type="continuationSeparator" w:id="0">
    <w:p w14:paraId="64584B7F" w14:textId="77777777" w:rsidR="00A50DB7" w:rsidRDefault="00A50DB7">
      <w:pPr>
        <w:spacing w:after="0" w:line="240" w:lineRule="auto"/>
      </w:pPr>
      <w:r>
        <w:continuationSeparator/>
      </w:r>
    </w:p>
  </w:footnote>
  <w:footnote w:id="1">
    <w:p w14:paraId="31F447CF" w14:textId="6E674F0B" w:rsidR="005D592E" w:rsidRPr="0039703D" w:rsidRDefault="005D592E">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05569359" w14:textId="5FD6FDF7" w:rsidR="005D592E" w:rsidRPr="0039703D" w:rsidRDefault="005D592E">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669BAC6E" w14:textId="1CFC16B3" w:rsidR="005D592E" w:rsidRPr="0039703D" w:rsidRDefault="005D592E">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4">
    <w:p w14:paraId="02EC5DCF" w14:textId="77777777" w:rsidR="005D592E" w:rsidRPr="0039703D" w:rsidRDefault="005D592E"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5D592E" w:rsidRDefault="005D592E" w:rsidP="006563D3">
      <w:pPr>
        <w:pStyle w:val="Tekstprzypisudolnego"/>
      </w:pPr>
      <w:r w:rsidRPr="0039703D">
        <w:rPr>
          <w:rFonts w:ascii="Lato" w:hAnsi="Lato"/>
        </w:rPr>
        <w:t>na terytorium tego państwa</w:t>
      </w:r>
    </w:p>
  </w:footnote>
  <w:footnote w:id="5">
    <w:p w14:paraId="368EABF5" w14:textId="3251FDB2" w:rsidR="005D592E" w:rsidRDefault="005D592E">
      <w:pPr>
        <w:pStyle w:val="Tekstprzypisudolnego"/>
      </w:pPr>
      <w:r>
        <w:rPr>
          <w:rStyle w:val="Odwoanieprzypisudolnego"/>
        </w:rPr>
        <w:footnoteRef/>
      </w:r>
      <w:r>
        <w:t xml:space="preserve"> </w:t>
      </w:r>
      <w:r w:rsidRPr="00010C31">
        <w:rPr>
          <w:rFonts w:ascii="Lato" w:hAnsi="Lato"/>
        </w:rPr>
        <w:t>Osobami niepowołanymi mogą być inni pacjenci, i</w:t>
      </w:r>
      <w:r w:rsidRPr="00010C31">
        <w:rPr>
          <w:rStyle w:val="cf01"/>
          <w:rFonts w:ascii="Lato" w:hAnsi="Lato"/>
          <w:sz w:val="20"/>
          <w:szCs w:val="20"/>
        </w:rPr>
        <w:t xml:space="preserve">nne dziecko np. w wieku nastoletnim; nastolatek z przejawiający zachowania </w:t>
      </w:r>
      <w:proofErr w:type="spellStart"/>
      <w:r w:rsidRPr="00010C31">
        <w:rPr>
          <w:rStyle w:val="cf01"/>
          <w:rFonts w:ascii="Lato" w:hAnsi="Lato"/>
          <w:sz w:val="20"/>
          <w:szCs w:val="20"/>
        </w:rPr>
        <w:t>przemocowe</w:t>
      </w:r>
      <w:proofErr w:type="spellEnd"/>
      <w:r w:rsidRPr="00010C31">
        <w:rPr>
          <w:rStyle w:val="cf01"/>
          <w:rFonts w:ascii="Lato" w:hAnsi="Lato"/>
          <w:sz w:val="20"/>
          <w:szCs w:val="20"/>
        </w:rPr>
        <w:t>.</w:t>
      </w:r>
    </w:p>
  </w:footnote>
  <w:footnote w:id="6">
    <w:p w14:paraId="084AC23C" w14:textId="6F76E391" w:rsidR="005D592E" w:rsidRPr="0039703D" w:rsidRDefault="005D592E">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Rozporządzenie Ministra Zdrowia w sprawie stosowania przymusu bezpośredniego z 21 grudnia 2018 r. (Dz.U. z 2018 r. poz. 2459)</w:t>
      </w:r>
    </w:p>
  </w:footnote>
  <w:footnote w:id="7">
    <w:p w14:paraId="09DBBEA7" w14:textId="6B5F51AF" w:rsidR="005D592E" w:rsidRPr="0039703D" w:rsidRDefault="005D592E" w:rsidP="00652234">
      <w:pPr>
        <w:pStyle w:val="Tekstprzypisudolnego"/>
        <w:rPr>
          <w:rFonts w:ascii="Lato" w:hAnsi="Lato"/>
        </w:rPr>
      </w:pPr>
      <w:r>
        <w:rPr>
          <w:rStyle w:val="Odwoanieprzypisudolnego"/>
        </w:rPr>
        <w:footnoteRef/>
      </w:r>
      <w:r>
        <w:t xml:space="preserve"> </w:t>
      </w:r>
      <w:r>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proofErr w:type="spellStart"/>
      <w:r w:rsidRPr="0039703D">
        <w:rPr>
          <w:rFonts w:ascii="Lato" w:hAnsi="Lato"/>
        </w:rPr>
        <w:t>na</w:t>
      </w:r>
      <w:proofErr w:type="spellEnd"/>
      <w:r w:rsidRPr="0039703D">
        <w:rPr>
          <w:rFonts w:ascii="Lato" w:hAnsi="Lato"/>
        </w:rPr>
        <w:t xml:space="preserve"> niebezpieczeństwo utraty życia, zdrowia, naruszające jej godność, nietykalność cielesną lub wolność, w tym seksualną, powodujące szkody na</w:t>
      </w:r>
    </w:p>
    <w:p w14:paraId="2A7B5198" w14:textId="459F332D" w:rsidR="005D592E" w:rsidRDefault="005D592E"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w:t>
      </w:r>
      <w:proofErr w:type="spellStart"/>
      <w:r w:rsidRPr="0039703D">
        <w:rPr>
          <w:rFonts w:ascii="Lato" w:hAnsi="Lato"/>
        </w:rPr>
        <w:t>t.j</w:t>
      </w:r>
      <w:proofErr w:type="spellEnd"/>
      <w:r w:rsidRPr="0039703D">
        <w:rPr>
          <w:rFonts w:ascii="Lato" w:hAnsi="Lato"/>
        </w:rPr>
        <w:t xml:space="preserve">. Dz. U. z 2023 r. poz. 424 z </w:t>
      </w:r>
      <w:proofErr w:type="spellStart"/>
      <w:r w:rsidRPr="0039703D">
        <w:rPr>
          <w:rFonts w:ascii="Lato" w:hAnsi="Lato"/>
        </w:rPr>
        <w:t>późn</w:t>
      </w:r>
      <w:proofErr w:type="spellEnd"/>
      <w:r w:rsidRPr="0039703D">
        <w:rPr>
          <w:rFonts w:ascii="Lato" w:hAnsi="Lato"/>
        </w:rPr>
        <w:t>.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2E9EB" w14:textId="77777777" w:rsidR="005D592E" w:rsidRDefault="005D592E" w:rsidP="00A647E4">
    <w:pPr>
      <w:pStyle w:val="Nagwek"/>
      <w:spacing w:line="360" w:lineRule="auto"/>
      <w:jc w:val="center"/>
      <w:rPr>
        <w:rFonts w:ascii="Times New Roman" w:hAnsi="Times New Roman" w:cs="Times New Roman"/>
        <w:sz w:val="24"/>
        <w:szCs w:val="24"/>
      </w:rPr>
    </w:pPr>
    <w:r w:rsidRPr="00476BDF">
      <w:rPr>
        <w:rFonts w:ascii="Times New Roman" w:hAnsi="Times New Roman" w:cs="Times New Roman"/>
        <w:sz w:val="24"/>
        <w:szCs w:val="24"/>
      </w:rPr>
      <w:t>Polityka i procedury ochrony dzieci przed krzywdzeniem w</w:t>
    </w:r>
    <w:r>
      <w:rPr>
        <w:rFonts w:ascii="Times New Roman" w:hAnsi="Times New Roman" w:cs="Times New Roman"/>
        <w:sz w:val="24"/>
        <w:szCs w:val="24"/>
      </w:rPr>
      <w:t xml:space="preserve"> podmiocie leczniczym</w:t>
    </w:r>
  </w:p>
  <w:p w14:paraId="4426C76A" w14:textId="0AC49CBD" w:rsidR="005D592E" w:rsidRPr="00476BDF" w:rsidRDefault="005D592E" w:rsidP="00A647E4">
    <w:pPr>
      <w:pStyle w:val="Nagwek"/>
      <w:spacing w:line="360" w:lineRule="auto"/>
      <w:jc w:val="center"/>
      <w:rPr>
        <w:rFonts w:ascii="Times New Roman" w:hAnsi="Times New Roman" w:cs="Times New Roman"/>
        <w:sz w:val="24"/>
        <w:szCs w:val="24"/>
      </w:rPr>
    </w:pPr>
    <w:r w:rsidRPr="00476BDF">
      <w:rPr>
        <w:rFonts w:ascii="Times New Roman" w:hAnsi="Times New Roman" w:cs="Times New Roman"/>
        <w:sz w:val="24"/>
        <w:szCs w:val="24"/>
      </w:rPr>
      <w:t xml:space="preserve"> </w:t>
    </w:r>
    <w:r w:rsidRPr="00476BDF">
      <w:rPr>
        <w:rFonts w:ascii="Times New Roman" w:hAnsi="Times New Roman" w:cs="Times New Roman"/>
      </w:rPr>
      <w:t xml:space="preserve">HIT MEDICA POLIGONOWA SPÓŁKA Z OGRANICZONĄ ODPOWIEDZIALNOŚCIĄ </w:t>
    </w:r>
    <w:r w:rsidRPr="00476BDF">
      <w:rPr>
        <w:rFonts w:ascii="Times New Roman" w:hAnsi="Times New Roman" w:cs="Times New Roman"/>
        <w:sz w:val="24"/>
        <w:szCs w:val="24"/>
      </w:rPr>
      <w:t xml:space="preserve">z siedzibą w Warszawie ul. Marszałkowska 28- </w:t>
    </w:r>
  </w:p>
  <w:p w14:paraId="13AD46B4" w14:textId="1EBD039A" w:rsidR="005D592E" w:rsidRPr="00476BDF" w:rsidRDefault="005D592E" w:rsidP="00A647E4">
    <w:pPr>
      <w:pStyle w:val="Nagwek"/>
      <w:spacing w:line="360" w:lineRule="auto"/>
      <w:jc w:val="center"/>
      <w:rPr>
        <w:rFonts w:ascii="Times New Roman" w:hAnsi="Times New Roman" w:cs="Times New Roman"/>
        <w:sz w:val="24"/>
        <w:szCs w:val="24"/>
      </w:rPr>
    </w:pPr>
    <w:r w:rsidRPr="00476BDF">
      <w:rPr>
        <w:rFonts w:ascii="Times New Roman" w:hAnsi="Times New Roman" w:cs="Times New Roman"/>
        <w:sz w:val="24"/>
        <w:szCs w:val="24"/>
      </w:rPr>
      <w:t xml:space="preserve">zakład leczniczy  </w:t>
    </w:r>
    <w:r w:rsidRPr="00476BDF">
      <w:rPr>
        <w:rFonts w:ascii="Times New Roman" w:hAnsi="Times New Roman" w:cs="Times New Roman"/>
      </w:rPr>
      <w:t>HIT MEDICA POLIGONOWA- ul. Poligonowa 32 Warszawa</w:t>
    </w:r>
  </w:p>
  <w:p w14:paraId="248A753C" w14:textId="76E67346" w:rsidR="005D592E" w:rsidRPr="00A647E4" w:rsidRDefault="005D592E" w:rsidP="00A647E4">
    <w:pPr>
      <w:pStyle w:val="Nagwek"/>
      <w:spacing w:line="360" w:lineRule="auto"/>
      <w:jc w:val="center"/>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576682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E505ED0">
      <w:start w:val="1"/>
      <w:numFmt w:val="lowerRoman"/>
      <w:lvlText w:val="%3."/>
      <w:lvlJc w:val="left"/>
      <w:pPr>
        <w:ind w:left="2160" w:hanging="48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6B4CF0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A86DDA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DA05888">
      <w:start w:val="1"/>
      <w:numFmt w:val="lowerRoman"/>
      <w:lvlText w:val="%6."/>
      <w:lvlJc w:val="left"/>
      <w:pPr>
        <w:ind w:left="4320" w:hanging="48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F60F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B2ADD4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DB2F930">
      <w:start w:val="1"/>
      <w:numFmt w:val="lowerRoman"/>
      <w:lvlText w:val="%9."/>
      <w:lvlJc w:val="left"/>
      <w:pPr>
        <w:ind w:left="6480" w:hanging="48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7"/>
  </w:num>
  <w:num w:numId="3">
    <w:abstractNumId w:val="2"/>
  </w:num>
  <w:num w:numId="4">
    <w:abstractNumId w:val="41"/>
  </w:num>
  <w:num w:numId="5">
    <w:abstractNumId w:val="27"/>
  </w:num>
  <w:num w:numId="6">
    <w:abstractNumId w:val="49"/>
  </w:num>
  <w:num w:numId="7">
    <w:abstractNumId w:val="29"/>
  </w:num>
  <w:num w:numId="8">
    <w:abstractNumId w:val="37"/>
  </w:num>
  <w:num w:numId="9">
    <w:abstractNumId w:val="17"/>
  </w:num>
  <w:num w:numId="10">
    <w:abstractNumId w:val="16"/>
  </w:num>
  <w:num w:numId="11">
    <w:abstractNumId w:val="54"/>
  </w:num>
  <w:num w:numId="12">
    <w:abstractNumId w:val="5"/>
  </w:num>
  <w:num w:numId="13">
    <w:abstractNumId w:val="13"/>
  </w:num>
  <w:num w:numId="14">
    <w:abstractNumId w:val="47"/>
  </w:num>
  <w:num w:numId="15">
    <w:abstractNumId w:val="14"/>
  </w:num>
  <w:num w:numId="16">
    <w:abstractNumId w:val="4"/>
  </w:num>
  <w:num w:numId="17">
    <w:abstractNumId w:val="53"/>
  </w:num>
  <w:num w:numId="18">
    <w:abstractNumId w:val="22"/>
  </w:num>
  <w:num w:numId="19">
    <w:abstractNumId w:val="0"/>
  </w:num>
  <w:num w:numId="20">
    <w:abstractNumId w:val="9"/>
  </w:num>
  <w:num w:numId="21">
    <w:abstractNumId w:val="12"/>
  </w:num>
  <w:num w:numId="22">
    <w:abstractNumId w:val="24"/>
  </w:num>
  <w:num w:numId="23">
    <w:abstractNumId w:val="55"/>
  </w:num>
  <w:num w:numId="24">
    <w:abstractNumId w:val="25"/>
  </w:num>
  <w:num w:numId="25">
    <w:abstractNumId w:val="6"/>
  </w:num>
  <w:num w:numId="26">
    <w:abstractNumId w:val="50"/>
  </w:num>
  <w:num w:numId="27">
    <w:abstractNumId w:val="1"/>
  </w:num>
  <w:num w:numId="28">
    <w:abstractNumId w:val="26"/>
  </w:num>
  <w:num w:numId="29">
    <w:abstractNumId w:val="51"/>
  </w:num>
  <w:num w:numId="30">
    <w:abstractNumId w:val="10"/>
  </w:num>
  <w:num w:numId="31">
    <w:abstractNumId w:val="44"/>
  </w:num>
  <w:num w:numId="32">
    <w:abstractNumId w:val="42"/>
  </w:num>
  <w:num w:numId="33">
    <w:abstractNumId w:val="34"/>
  </w:num>
  <w:num w:numId="34">
    <w:abstractNumId w:val="8"/>
  </w:num>
  <w:num w:numId="35">
    <w:abstractNumId w:val="43"/>
  </w:num>
  <w:num w:numId="36">
    <w:abstractNumId w:val="3"/>
  </w:num>
  <w:num w:numId="37">
    <w:abstractNumId w:val="19"/>
  </w:num>
  <w:num w:numId="38">
    <w:abstractNumId w:val="21"/>
  </w:num>
  <w:num w:numId="39">
    <w:abstractNumId w:val="52"/>
  </w:num>
  <w:num w:numId="40">
    <w:abstractNumId w:val="28"/>
  </w:num>
  <w:num w:numId="41">
    <w:abstractNumId w:val="48"/>
  </w:num>
  <w:num w:numId="42">
    <w:abstractNumId w:val="35"/>
  </w:num>
  <w:num w:numId="43">
    <w:abstractNumId w:val="39"/>
  </w:num>
  <w:num w:numId="44">
    <w:abstractNumId w:val="18"/>
  </w:num>
  <w:num w:numId="45">
    <w:abstractNumId w:val="46"/>
  </w:num>
  <w:num w:numId="46">
    <w:abstractNumId w:val="23"/>
  </w:num>
  <w:num w:numId="47">
    <w:abstractNumId w:val="36"/>
  </w:num>
  <w:num w:numId="48">
    <w:abstractNumId w:val="20"/>
  </w:num>
  <w:num w:numId="49">
    <w:abstractNumId w:val="11"/>
  </w:num>
  <w:num w:numId="50">
    <w:abstractNumId w:val="32"/>
  </w:num>
  <w:num w:numId="51">
    <w:abstractNumId w:val="40"/>
  </w:num>
  <w:num w:numId="52">
    <w:abstractNumId w:val="15"/>
  </w:num>
  <w:num w:numId="53">
    <w:abstractNumId w:val="30"/>
  </w:num>
  <w:num w:numId="54">
    <w:abstractNumId w:val="33"/>
  </w:num>
  <w:num w:numId="55">
    <w:abstractNumId w:val="45"/>
  </w:num>
  <w:num w:numId="56">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1E"/>
    <w:rsid w:val="00003F22"/>
    <w:rsid w:val="00010C31"/>
    <w:rsid w:val="000714FF"/>
    <w:rsid w:val="000A6C8A"/>
    <w:rsid w:val="000B3A87"/>
    <w:rsid w:val="000E1CAD"/>
    <w:rsid w:val="000E4E1C"/>
    <w:rsid w:val="000F299D"/>
    <w:rsid w:val="00106AF2"/>
    <w:rsid w:val="00144BF8"/>
    <w:rsid w:val="00150BE5"/>
    <w:rsid w:val="0016031C"/>
    <w:rsid w:val="001737FB"/>
    <w:rsid w:val="00180376"/>
    <w:rsid w:val="0018135D"/>
    <w:rsid w:val="001A5D52"/>
    <w:rsid w:val="001C0B85"/>
    <w:rsid w:val="001D0796"/>
    <w:rsid w:val="001E3BDC"/>
    <w:rsid w:val="001F27DF"/>
    <w:rsid w:val="002108EE"/>
    <w:rsid w:val="00214440"/>
    <w:rsid w:val="00225AE3"/>
    <w:rsid w:val="0023241F"/>
    <w:rsid w:val="00266C9B"/>
    <w:rsid w:val="00266F1E"/>
    <w:rsid w:val="002712A9"/>
    <w:rsid w:val="002829A1"/>
    <w:rsid w:val="00292D44"/>
    <w:rsid w:val="00292DEF"/>
    <w:rsid w:val="002A30CD"/>
    <w:rsid w:val="002C0677"/>
    <w:rsid w:val="002E71E0"/>
    <w:rsid w:val="002F0378"/>
    <w:rsid w:val="00323EA9"/>
    <w:rsid w:val="00360266"/>
    <w:rsid w:val="00362374"/>
    <w:rsid w:val="0037300C"/>
    <w:rsid w:val="00386A46"/>
    <w:rsid w:val="0039703D"/>
    <w:rsid w:val="003D0909"/>
    <w:rsid w:val="004177DD"/>
    <w:rsid w:val="00422B43"/>
    <w:rsid w:val="0044133D"/>
    <w:rsid w:val="00450CF1"/>
    <w:rsid w:val="00455E9C"/>
    <w:rsid w:val="0047585F"/>
    <w:rsid w:val="00476BDF"/>
    <w:rsid w:val="00492D4C"/>
    <w:rsid w:val="004D5D78"/>
    <w:rsid w:val="004E25D0"/>
    <w:rsid w:val="00512A69"/>
    <w:rsid w:val="00523D1F"/>
    <w:rsid w:val="005616DD"/>
    <w:rsid w:val="005622ED"/>
    <w:rsid w:val="00574035"/>
    <w:rsid w:val="00592C6E"/>
    <w:rsid w:val="005A309D"/>
    <w:rsid w:val="005B616E"/>
    <w:rsid w:val="005D592E"/>
    <w:rsid w:val="005D77D3"/>
    <w:rsid w:val="005F6BCE"/>
    <w:rsid w:val="00633F2A"/>
    <w:rsid w:val="00652234"/>
    <w:rsid w:val="00652F24"/>
    <w:rsid w:val="00654324"/>
    <w:rsid w:val="006563D3"/>
    <w:rsid w:val="00684324"/>
    <w:rsid w:val="006C38C4"/>
    <w:rsid w:val="006C66B7"/>
    <w:rsid w:val="006F5FC6"/>
    <w:rsid w:val="00716844"/>
    <w:rsid w:val="00746C52"/>
    <w:rsid w:val="007543EB"/>
    <w:rsid w:val="00786C3D"/>
    <w:rsid w:val="007A12FF"/>
    <w:rsid w:val="007C1B83"/>
    <w:rsid w:val="007E5A55"/>
    <w:rsid w:val="0080319E"/>
    <w:rsid w:val="00814CC9"/>
    <w:rsid w:val="00831D71"/>
    <w:rsid w:val="00846D1B"/>
    <w:rsid w:val="008471F1"/>
    <w:rsid w:val="00875A06"/>
    <w:rsid w:val="008D08DA"/>
    <w:rsid w:val="008E1C4C"/>
    <w:rsid w:val="008E717C"/>
    <w:rsid w:val="008F4D3A"/>
    <w:rsid w:val="00943A73"/>
    <w:rsid w:val="00991F76"/>
    <w:rsid w:val="009A6C94"/>
    <w:rsid w:val="009B3FDC"/>
    <w:rsid w:val="009E259F"/>
    <w:rsid w:val="009F3EA3"/>
    <w:rsid w:val="009F4122"/>
    <w:rsid w:val="00A0212F"/>
    <w:rsid w:val="00A06E1B"/>
    <w:rsid w:val="00A15AB5"/>
    <w:rsid w:val="00A21D06"/>
    <w:rsid w:val="00A338DB"/>
    <w:rsid w:val="00A418D9"/>
    <w:rsid w:val="00A43D52"/>
    <w:rsid w:val="00A50DB7"/>
    <w:rsid w:val="00A5404D"/>
    <w:rsid w:val="00A61003"/>
    <w:rsid w:val="00A647E4"/>
    <w:rsid w:val="00A85759"/>
    <w:rsid w:val="00AB0776"/>
    <w:rsid w:val="00AD5762"/>
    <w:rsid w:val="00B020E0"/>
    <w:rsid w:val="00B418D3"/>
    <w:rsid w:val="00B76B7A"/>
    <w:rsid w:val="00B85DE8"/>
    <w:rsid w:val="00B91D8A"/>
    <w:rsid w:val="00B967B5"/>
    <w:rsid w:val="00BC6654"/>
    <w:rsid w:val="00BD3390"/>
    <w:rsid w:val="00BD52D1"/>
    <w:rsid w:val="00BD717D"/>
    <w:rsid w:val="00BE33C2"/>
    <w:rsid w:val="00C120E5"/>
    <w:rsid w:val="00C16954"/>
    <w:rsid w:val="00C336AE"/>
    <w:rsid w:val="00C42DF4"/>
    <w:rsid w:val="00C71435"/>
    <w:rsid w:val="00C7256F"/>
    <w:rsid w:val="00C76237"/>
    <w:rsid w:val="00C92014"/>
    <w:rsid w:val="00CC3256"/>
    <w:rsid w:val="00CD45D3"/>
    <w:rsid w:val="00CF0E93"/>
    <w:rsid w:val="00CF62E1"/>
    <w:rsid w:val="00D128F0"/>
    <w:rsid w:val="00D419A9"/>
    <w:rsid w:val="00D61D50"/>
    <w:rsid w:val="00D80271"/>
    <w:rsid w:val="00D902FD"/>
    <w:rsid w:val="00DC148F"/>
    <w:rsid w:val="00DE1E90"/>
    <w:rsid w:val="00E10E1B"/>
    <w:rsid w:val="00E23B4F"/>
    <w:rsid w:val="00E47998"/>
    <w:rsid w:val="00E56520"/>
    <w:rsid w:val="00E8377E"/>
    <w:rsid w:val="00E853A0"/>
    <w:rsid w:val="00E90941"/>
    <w:rsid w:val="00E96A1B"/>
    <w:rsid w:val="00EA78D8"/>
    <w:rsid w:val="00EA7C1A"/>
    <w:rsid w:val="00EB2F11"/>
    <w:rsid w:val="00EC7537"/>
    <w:rsid w:val="00ED2C23"/>
    <w:rsid w:val="00EF5B5B"/>
    <w:rsid w:val="00EF676A"/>
    <w:rsid w:val="00EF77D8"/>
    <w:rsid w:val="00F0063D"/>
    <w:rsid w:val="00F1243D"/>
    <w:rsid w:val="00F1563E"/>
    <w:rsid w:val="00F2009B"/>
    <w:rsid w:val="00F34328"/>
    <w:rsid w:val="00F36CC1"/>
    <w:rsid w:val="00F43702"/>
    <w:rsid w:val="00F77980"/>
    <w:rsid w:val="00F84434"/>
    <w:rsid w:val="00F90E48"/>
    <w:rsid w:val="00FD7766"/>
    <w:rsid w:val="00FE09C7"/>
    <w:rsid w:val="00FF08EB"/>
    <w:rsid w:val="00FF4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CF9A6F91-E515-42ED-86FD-52794361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qFormat/>
    <w:pPr>
      <w:keepNext/>
      <w:keepLines/>
      <w:spacing w:before="480" w:after="120"/>
      <w:outlineLvl w:val="0"/>
    </w:pPr>
    <w:rPr>
      <w:b/>
      <w:sz w:val="48"/>
      <w:szCs w:val="48"/>
    </w:rPr>
  </w:style>
  <w:style w:type="paragraph" w:styleId="Nagwek2">
    <w:name w:val="heading 2"/>
    <w:basedOn w:val="Normalny"/>
    <w:next w:val="Normalny"/>
    <w:unhideWhenUsed/>
    <w:qFormat/>
    <w:pPr>
      <w:keepNext/>
      <w:keepLines/>
      <w:spacing w:before="360" w:after="80"/>
      <w:outlineLvl w:val="1"/>
    </w:pPr>
    <w:rPr>
      <w:b/>
      <w:sz w:val="36"/>
      <w:szCs w:val="36"/>
    </w:rPr>
  </w:style>
  <w:style w:type="paragraph" w:styleId="Nagwek3">
    <w:name w:val="heading 3"/>
    <w:basedOn w:val="Normalny"/>
    <w:next w:val="Normalny"/>
    <w:unhideWhenUsed/>
    <w:qFormat/>
    <w:pPr>
      <w:keepNext/>
      <w:keepLines/>
      <w:spacing w:before="280" w:after="80"/>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UnresolvedMention">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100570330">
      <w:bodyDiv w:val="1"/>
      <w:marLeft w:val="0"/>
      <w:marRight w:val="0"/>
      <w:marTop w:val="0"/>
      <w:marBottom w:val="0"/>
      <w:divBdr>
        <w:top w:val="none" w:sz="0" w:space="0" w:color="auto"/>
        <w:left w:val="none" w:sz="0" w:space="0" w:color="auto"/>
        <w:bottom w:val="none" w:sz="0" w:space="0" w:color="auto"/>
        <w:right w:val="none" w:sz="0" w:space="0" w:color="auto"/>
      </w:divBdr>
    </w:div>
    <w:div w:id="1109473187">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49914E-B76A-44EE-A988-48FCE711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37</Pages>
  <Words>8955</Words>
  <Characters>53730</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User</cp:lastModifiedBy>
  <cp:revision>8</cp:revision>
  <dcterms:created xsi:type="dcterms:W3CDTF">2024-08-19T06:59:00Z</dcterms:created>
  <dcterms:modified xsi:type="dcterms:W3CDTF">2024-08-19T08:08:00Z</dcterms:modified>
</cp:coreProperties>
</file>